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5B" w:rsidRDefault="0043585B" w:rsidP="0043585B">
      <w:bookmarkStart w:id="0" w:name="_GoBack"/>
      <w:bookmarkEnd w:id="0"/>
    </w:p>
    <w:p w:rsidR="00AC6495" w:rsidRDefault="00AC6495" w:rsidP="0043585B"/>
    <w:p w:rsidR="00AC6495" w:rsidRDefault="00AC6495" w:rsidP="00AC649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ცვლილება დამტკიცებულია</w:t>
      </w:r>
    </w:p>
    <w:p w:rsidR="00AC6495" w:rsidRDefault="00AC6495" w:rsidP="00AC6495">
      <w:pPr>
        <w:jc w:val="center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                                                                       შპს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>სასწავლო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>უნივერსიტეტ</w:t>
      </w:r>
      <w:r>
        <w:rPr>
          <w:rFonts w:ascii="AcadNusx" w:hAnsi="AcadNusx"/>
        </w:rPr>
        <w:t xml:space="preserve"> </w:t>
      </w:r>
      <w:r>
        <w:rPr>
          <w:rFonts w:ascii="Sylfaen" w:hAnsi="Sylfaen"/>
        </w:rPr>
        <w:t>გეომედის</w:t>
      </w:r>
    </w:p>
    <w:p w:rsidR="00AC6495" w:rsidRPr="00381205" w:rsidRDefault="00AC6495" w:rsidP="00AC6495">
      <w:pPr>
        <w:jc w:val="center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      აკადემიური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>საბჭოს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>სხდომაზე</w:t>
      </w:r>
      <w:r>
        <w:rPr>
          <w:rFonts w:ascii="AcadNusx" w:hAnsi="AcadNusx"/>
        </w:rPr>
        <w:t xml:space="preserve">: </w:t>
      </w:r>
      <w:r>
        <w:rPr>
          <w:rFonts w:ascii="Sylfaen" w:hAnsi="Sylfaen"/>
          <w:lang w:val="ka-GE"/>
        </w:rPr>
        <w:t>ოქმი</w:t>
      </w:r>
      <w:r>
        <w:rPr>
          <w:rFonts w:ascii="AcadNusx" w:hAnsi="AcadNusx"/>
        </w:rPr>
        <w:t xml:space="preserve"> </w:t>
      </w:r>
      <w:r>
        <w:rPr>
          <w:rFonts w:ascii="AcadNusx" w:hAnsi="AcadNusx"/>
          <w:lang w:val="ka-GE"/>
        </w:rPr>
        <w:t>#</w:t>
      </w:r>
      <w:r w:rsidR="00381205">
        <w:rPr>
          <w:rFonts w:ascii="AcadNusx" w:hAnsi="AcadNusx"/>
        </w:rPr>
        <w:t>13</w:t>
      </w:r>
    </w:p>
    <w:p w:rsidR="00AC6495" w:rsidRPr="00381205" w:rsidRDefault="00AC6495" w:rsidP="00AC6495">
      <w:pPr>
        <w:jc w:val="center"/>
        <w:rPr>
          <w:rFonts w:ascii="AcadNusx" w:hAnsi="AcadNusx"/>
        </w:rPr>
      </w:pPr>
      <w:r>
        <w:rPr>
          <w:rFonts w:ascii="Sylfaen" w:hAnsi="Sylfaen"/>
          <w:lang w:val="ka-GE"/>
        </w:rPr>
        <w:t xml:space="preserve">                     </w:t>
      </w:r>
      <w:r w:rsidRPr="00381205">
        <w:rPr>
          <w:rFonts w:ascii="Sylfaen" w:hAnsi="Sylfaen"/>
          <w:lang w:val="ka-GE"/>
        </w:rPr>
        <w:t xml:space="preserve">„ </w:t>
      </w:r>
      <w:r w:rsidR="00381205" w:rsidRPr="00381205">
        <w:rPr>
          <w:rFonts w:ascii="Sylfaen" w:hAnsi="Sylfaen"/>
        </w:rPr>
        <w:t>22</w:t>
      </w:r>
      <w:r w:rsidRPr="00381205">
        <w:rPr>
          <w:rFonts w:ascii="Sylfaen" w:hAnsi="Sylfaen"/>
          <w:lang w:val="ka-GE"/>
        </w:rPr>
        <w:t xml:space="preserve">  “</w:t>
      </w:r>
      <w:r w:rsidRPr="00381205">
        <w:rPr>
          <w:rFonts w:ascii="AcadNusx" w:hAnsi="AcadNusx"/>
        </w:rPr>
        <w:t xml:space="preserve"> </w:t>
      </w:r>
      <w:r w:rsidRPr="00381205">
        <w:rPr>
          <w:rFonts w:ascii="AcadNusx" w:hAnsi="AcadNusx"/>
          <w:u w:val="single"/>
        </w:rPr>
        <w:t>1</w:t>
      </w:r>
      <w:r w:rsidR="00381205" w:rsidRPr="00381205">
        <w:rPr>
          <w:rFonts w:ascii="AcadNusx" w:hAnsi="AcadNusx"/>
          <w:u w:val="single"/>
        </w:rPr>
        <w:t>2</w:t>
      </w:r>
      <w:r w:rsidRPr="00381205">
        <w:rPr>
          <w:rFonts w:ascii="AcadNusx" w:hAnsi="AcadNusx"/>
        </w:rPr>
        <w:t xml:space="preserve">  </w:t>
      </w:r>
      <w:r w:rsidRPr="00381205">
        <w:rPr>
          <w:rFonts w:ascii="Sylfaen" w:hAnsi="Sylfaen"/>
          <w:lang w:val="ka-GE"/>
        </w:rPr>
        <w:t>201</w:t>
      </w:r>
      <w:r w:rsidRPr="00381205">
        <w:rPr>
          <w:rFonts w:ascii="Sylfaen" w:hAnsi="Sylfaen"/>
        </w:rPr>
        <w:t>7</w:t>
      </w:r>
      <w:r w:rsidRPr="00381205">
        <w:rPr>
          <w:rFonts w:ascii="Sylfaen" w:hAnsi="Sylfaen"/>
          <w:lang w:val="ka-GE"/>
        </w:rPr>
        <w:t>წ</w:t>
      </w:r>
      <w:r w:rsidRPr="00381205">
        <w:rPr>
          <w:rFonts w:ascii="AcadNusx" w:hAnsi="AcadNusx"/>
        </w:rPr>
        <w:t>.</w:t>
      </w:r>
    </w:p>
    <w:p w:rsidR="00AC6495" w:rsidRDefault="00AC6495" w:rsidP="00AC6495">
      <w:pPr>
        <w:jc w:val="center"/>
        <w:rPr>
          <w:rFonts w:ascii="AcadNusx" w:hAnsi="AcadNusx"/>
        </w:rPr>
      </w:pPr>
    </w:p>
    <w:p w:rsidR="00AC6495" w:rsidRDefault="00AC6495" w:rsidP="00AC6495">
      <w:pPr>
        <w:spacing w:line="360" w:lineRule="auto"/>
        <w:jc w:val="center"/>
        <w:rPr>
          <w:rFonts w:ascii="Sylfaen" w:hAnsi="Sylfaen"/>
          <w:lang w:val="ka-GE"/>
        </w:rPr>
      </w:pPr>
    </w:p>
    <w:p w:rsidR="00AC6495" w:rsidRDefault="00AC6495" w:rsidP="00AC6495">
      <w:pPr>
        <w:spacing w:line="360" w:lineRule="auto"/>
        <w:jc w:val="center"/>
        <w:rPr>
          <w:rFonts w:ascii="BPG Glaho" w:hAnsi="BPG Glaho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რექტორი</w:t>
      </w:r>
      <w:r>
        <w:rPr>
          <w:rFonts w:ascii="AcadNusx" w:hAnsi="AcadNusx"/>
        </w:rPr>
        <w:t xml:space="preserve">:   </w:t>
      </w:r>
      <w:r>
        <w:rPr>
          <w:rFonts w:ascii="Sylfaen" w:hAnsi="Sylfaen"/>
          <w:lang w:val="ka-GE"/>
        </w:rPr>
        <w:t>მარინა</w:t>
      </w:r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>ფირცხალავა</w:t>
      </w:r>
    </w:p>
    <w:p w:rsidR="00AC6495" w:rsidRDefault="00AC6495" w:rsidP="0043585B"/>
    <w:p w:rsidR="00AC6495" w:rsidRDefault="00AC6495" w:rsidP="0043585B"/>
    <w:p w:rsidR="00AC6495" w:rsidRPr="00AC6495" w:rsidRDefault="00AC6495" w:rsidP="0043585B">
      <w:pPr>
        <w:rPr>
          <w:rFonts w:ascii="Sylfaen" w:hAnsi="Sylfaen"/>
          <w:lang w:val="ka-GE"/>
        </w:rPr>
      </w:pPr>
    </w:p>
    <w:p w:rsidR="0043585B" w:rsidRPr="0043585B" w:rsidRDefault="0043585B" w:rsidP="0043585B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</w:t>
      </w:r>
      <w:r w:rsidR="00AC6495" w:rsidRPr="00AC6495">
        <w:rPr>
          <w:rFonts w:ascii="Sylfaen" w:hAnsi="Sylfaen"/>
          <w:b/>
          <w:lang w:val="ka-GE"/>
        </w:rPr>
        <w:t>შპს</w:t>
      </w:r>
      <w:r>
        <w:rPr>
          <w:rFonts w:ascii="Sylfaen" w:hAnsi="Sylfaen"/>
          <w:lang w:val="ka-GE"/>
        </w:rPr>
        <w:t xml:space="preserve">    </w:t>
      </w:r>
      <w:r w:rsidRPr="0043585B">
        <w:rPr>
          <w:rFonts w:ascii="Sylfaen" w:hAnsi="Sylfaen"/>
          <w:b/>
          <w:lang w:val="ka-GE"/>
        </w:rPr>
        <w:t>სასწავლო უნივერსიტეტ  გეომედის</w:t>
      </w:r>
    </w:p>
    <w:p w:rsidR="0043585B" w:rsidRPr="0043585B" w:rsidRDefault="0043585B" w:rsidP="0043585B">
      <w:pPr>
        <w:rPr>
          <w:rFonts w:ascii="Sylfaen" w:hAnsi="Sylfaen"/>
          <w:b/>
          <w:lang w:val="ka-GE"/>
        </w:rPr>
      </w:pPr>
      <w:r w:rsidRPr="0043585B">
        <w:rPr>
          <w:rFonts w:ascii="Sylfaen" w:hAnsi="Sylfaen"/>
          <w:b/>
          <w:lang w:val="ka-GE"/>
        </w:rPr>
        <w:t xml:space="preserve">                                                    საგამოცდო ცენტრის დებულება</w:t>
      </w:r>
    </w:p>
    <w:p w:rsidR="0043585B" w:rsidRPr="0043585B" w:rsidRDefault="0043585B" w:rsidP="0043585B">
      <w:pPr>
        <w:rPr>
          <w:rFonts w:ascii="Sylfaen" w:hAnsi="Sylfaen"/>
          <w:b/>
          <w:lang w:val="ka-GE"/>
        </w:rPr>
      </w:pPr>
    </w:p>
    <w:p w:rsidR="0043585B" w:rsidRDefault="0043585B" w:rsidP="00AC6495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</w:t>
      </w:r>
    </w:p>
    <w:p w:rsidR="0043585B" w:rsidRDefault="0043585B" w:rsidP="0043585B">
      <w:pPr>
        <w:rPr>
          <w:rFonts w:ascii="Sylfaen" w:hAnsi="Sylfaen"/>
          <w:lang w:val="ka-GE"/>
        </w:rPr>
      </w:pPr>
    </w:p>
    <w:p w:rsidR="0043585B" w:rsidRPr="002920F9" w:rsidRDefault="0043585B" w:rsidP="0043585B">
      <w:pPr>
        <w:rPr>
          <w:rFonts w:ascii="Sylfaen" w:hAnsi="Sylfaen"/>
          <w:b/>
          <w:lang w:val="ka-GE"/>
        </w:rPr>
      </w:pPr>
      <w:r w:rsidRPr="002920F9">
        <w:rPr>
          <w:rFonts w:ascii="Sylfaen" w:hAnsi="Sylfaen"/>
          <w:b/>
          <w:lang w:val="ka-GE"/>
        </w:rPr>
        <w:t xml:space="preserve">                                                 </w:t>
      </w:r>
      <w:r w:rsidRPr="002920F9">
        <w:rPr>
          <w:rFonts w:ascii="Sylfaen" w:hAnsi="Sylfaen"/>
          <w:b/>
          <w:u w:color="FF0000"/>
          <w:lang w:val="ka-GE"/>
        </w:rPr>
        <w:t>I</w:t>
      </w:r>
      <w:r w:rsidR="002920F9">
        <w:rPr>
          <w:rFonts w:ascii="Sylfaen" w:hAnsi="Sylfaen"/>
          <w:b/>
          <w:u w:color="FF0000"/>
          <w:lang w:val="ka-GE"/>
        </w:rPr>
        <w:t>.</w:t>
      </w:r>
      <w:r w:rsidRPr="002920F9">
        <w:rPr>
          <w:rFonts w:ascii="Sylfaen" w:hAnsi="Sylfaen"/>
          <w:b/>
        </w:rPr>
        <w:t xml:space="preserve">  </w:t>
      </w:r>
      <w:r w:rsidRPr="002920F9">
        <w:rPr>
          <w:rFonts w:ascii="Sylfaen" w:hAnsi="Sylfaen"/>
          <w:b/>
          <w:u w:color="FF0000"/>
          <w:lang w:val="ka-GE"/>
        </w:rPr>
        <w:t>ზოგადი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დებულებანი</w:t>
      </w:r>
    </w:p>
    <w:p w:rsidR="0043585B" w:rsidRPr="00AC6495" w:rsidRDefault="0043585B" w:rsidP="0043585B">
      <w:pPr>
        <w:rPr>
          <w:rFonts w:ascii="Sylfaen" w:hAnsi="Sylfaen"/>
          <w:b/>
          <w:lang w:val="ka-GE"/>
        </w:rPr>
      </w:pPr>
    </w:p>
    <w:p w:rsidR="0043585B" w:rsidRPr="00AC6495" w:rsidRDefault="0043585B" w:rsidP="00AC6495">
      <w:pPr>
        <w:jc w:val="both"/>
        <w:rPr>
          <w:rFonts w:ascii="Sylfaen" w:hAnsi="Sylfaen"/>
          <w:lang w:val="ka-GE"/>
        </w:rPr>
      </w:pPr>
      <w:r w:rsidRPr="00AC6495">
        <w:rPr>
          <w:rFonts w:ascii="Sylfaen" w:hAnsi="Sylfaen"/>
          <w:u w:color="FF0000"/>
          <w:lang w:val="ka-GE"/>
        </w:rPr>
        <w:t>1</w:t>
      </w:r>
      <w:r w:rsidRPr="00AC6495">
        <w:rPr>
          <w:rFonts w:ascii="Sylfaen" w:hAnsi="Sylfaen"/>
          <w:lang w:val="ka-GE"/>
        </w:rPr>
        <w:t>.</w:t>
      </w:r>
      <w:r w:rsidRPr="00AC6495">
        <w:rPr>
          <w:rFonts w:ascii="Sylfaen" w:hAnsi="Sylfaen"/>
          <w:u w:color="FF0000"/>
          <w:lang w:val="ka-GE"/>
        </w:rPr>
        <w:t>1</w:t>
      </w:r>
      <w:r w:rsidRPr="00AC6495">
        <w:rPr>
          <w:rFonts w:ascii="Sylfaen" w:hAnsi="Sylfaen"/>
          <w:lang w:val="ka-GE"/>
        </w:rPr>
        <w:t>.</w:t>
      </w:r>
      <w:r w:rsidR="00AC6495" w:rsidRPr="00AC6495">
        <w:rPr>
          <w:rFonts w:ascii="Sylfaen" w:hAnsi="Sylfaen"/>
          <w:lang w:val="ka-GE"/>
        </w:rPr>
        <w:t xml:space="preserve"> შპს</w:t>
      </w:r>
      <w:r w:rsidRPr="00AC6495">
        <w:rPr>
          <w:rFonts w:ascii="Sylfaen" w:hAnsi="Sylfaen"/>
          <w:lang w:val="ka-GE"/>
        </w:rPr>
        <w:t xml:space="preserve"> სასწავლო </w:t>
      </w:r>
      <w:r w:rsidRPr="00AC6495">
        <w:rPr>
          <w:rFonts w:ascii="Sylfaen" w:hAnsi="Sylfaen"/>
          <w:u w:color="FF0000"/>
          <w:lang w:val="ka-GE"/>
        </w:rPr>
        <w:t>უნივერსიტეტ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</w:rPr>
        <w:t>გეომედის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საგამოცდო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ცენტრი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წარმოადგენს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სტრუქტურულ</w:t>
      </w:r>
      <w:r w:rsidRPr="00AC6495">
        <w:rPr>
          <w:rFonts w:ascii="Sylfaen" w:hAnsi="Sylfaen"/>
          <w:lang w:val="ka-GE"/>
        </w:rPr>
        <w:t xml:space="preserve"> </w:t>
      </w:r>
    </w:p>
    <w:p w:rsidR="0043585B" w:rsidRPr="00AC6495" w:rsidRDefault="0043585B" w:rsidP="00AC6495">
      <w:pPr>
        <w:jc w:val="both"/>
        <w:rPr>
          <w:rFonts w:ascii="Sylfaen" w:hAnsi="Sylfaen"/>
          <w:lang w:val="ka-GE"/>
        </w:rPr>
      </w:pPr>
      <w:r w:rsidRPr="00AC6495">
        <w:rPr>
          <w:rFonts w:ascii="Sylfaen" w:hAnsi="Sylfaen"/>
          <w:lang w:val="ka-GE"/>
        </w:rPr>
        <w:t xml:space="preserve">       </w:t>
      </w:r>
      <w:r w:rsidRPr="00AC6495">
        <w:rPr>
          <w:rFonts w:ascii="Sylfaen" w:hAnsi="Sylfaen"/>
          <w:u w:color="FF0000"/>
          <w:lang w:val="ka-GE"/>
        </w:rPr>
        <w:t>ქვედანაყოფს</w:t>
      </w:r>
      <w:r w:rsidR="00AC6495" w:rsidRPr="00AC6495">
        <w:rPr>
          <w:rFonts w:ascii="Sylfaen" w:hAnsi="Sylfaen"/>
          <w:lang w:val="ka-GE"/>
        </w:rPr>
        <w:t>.</w:t>
      </w:r>
    </w:p>
    <w:p w:rsidR="0043585B" w:rsidRPr="00AC6495" w:rsidRDefault="0043585B" w:rsidP="00AC6495">
      <w:pPr>
        <w:jc w:val="both"/>
        <w:rPr>
          <w:rFonts w:ascii="Sylfaen" w:hAnsi="Sylfaen"/>
          <w:lang w:val="ka-GE"/>
        </w:rPr>
      </w:pPr>
      <w:r w:rsidRPr="00AC6495">
        <w:rPr>
          <w:rFonts w:ascii="Sylfaen" w:hAnsi="Sylfaen"/>
          <w:u w:color="FF0000"/>
          <w:lang w:val="ka-GE"/>
        </w:rPr>
        <w:t>1</w:t>
      </w:r>
      <w:r w:rsidRPr="00AC6495">
        <w:rPr>
          <w:rFonts w:ascii="Sylfaen" w:hAnsi="Sylfaen"/>
          <w:lang w:val="ka-GE"/>
        </w:rPr>
        <w:t>.</w:t>
      </w:r>
      <w:r w:rsidRPr="00AC6495">
        <w:rPr>
          <w:rFonts w:ascii="Sylfaen" w:hAnsi="Sylfaen"/>
          <w:u w:color="FF0000"/>
          <w:lang w:val="ka-GE"/>
        </w:rPr>
        <w:t>2</w:t>
      </w:r>
      <w:r w:rsidRPr="00AC6495">
        <w:rPr>
          <w:rFonts w:ascii="Sylfaen" w:hAnsi="Sylfaen"/>
          <w:lang w:val="ka-GE"/>
        </w:rPr>
        <w:t xml:space="preserve">. </w:t>
      </w:r>
      <w:r w:rsidRPr="00AC6495">
        <w:rPr>
          <w:rFonts w:ascii="Sylfaen" w:hAnsi="Sylfaen"/>
          <w:u w:color="FF0000"/>
          <w:lang w:val="ka-GE"/>
        </w:rPr>
        <w:t>საკუთარი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კომპეტენციის</w:t>
      </w:r>
      <w:r w:rsidRPr="00AC6495">
        <w:rPr>
          <w:rFonts w:ascii="Sylfaen" w:hAnsi="Sylfaen"/>
          <w:lang w:val="ka-GE"/>
        </w:rPr>
        <w:t xml:space="preserve"> </w:t>
      </w:r>
      <w:r w:rsidR="00AC6495" w:rsidRPr="00AC6495">
        <w:rPr>
          <w:rFonts w:ascii="Sylfaen" w:hAnsi="Sylfaen"/>
          <w:lang w:val="ka-GE"/>
        </w:rPr>
        <w:t xml:space="preserve">  </w:t>
      </w:r>
      <w:r w:rsidRPr="00AC6495">
        <w:rPr>
          <w:rFonts w:ascii="Sylfaen" w:hAnsi="Sylfaen"/>
          <w:u w:color="FF0000"/>
          <w:lang w:val="ka-GE"/>
        </w:rPr>
        <w:t>ფარგლებში</w:t>
      </w:r>
      <w:r w:rsidRPr="00AC6495">
        <w:rPr>
          <w:rFonts w:ascii="Sylfaen" w:hAnsi="Sylfaen"/>
          <w:lang w:val="ka-GE"/>
        </w:rPr>
        <w:t xml:space="preserve"> </w:t>
      </w:r>
      <w:r w:rsidR="00AC6495" w:rsidRPr="00AC6495">
        <w:rPr>
          <w:rFonts w:ascii="Sylfaen" w:hAnsi="Sylfaen"/>
          <w:lang w:val="ka-GE"/>
        </w:rPr>
        <w:t xml:space="preserve">  </w:t>
      </w:r>
      <w:r w:rsidRPr="00AC6495">
        <w:rPr>
          <w:rFonts w:ascii="Sylfaen" w:hAnsi="Sylfaen"/>
          <w:u w:color="FF0000"/>
          <w:lang w:val="ka-GE"/>
        </w:rPr>
        <w:t>ცენტრი</w:t>
      </w:r>
      <w:r w:rsidR="00AC6495" w:rsidRPr="00AC6495">
        <w:rPr>
          <w:rFonts w:ascii="Sylfaen" w:hAnsi="Sylfaen"/>
          <w:u w:color="FF0000"/>
          <w:lang w:val="ka-GE"/>
        </w:rPr>
        <w:t xml:space="preserve">  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მოქმედებს</w:t>
      </w:r>
      <w:r w:rsidRPr="00AC6495">
        <w:rPr>
          <w:rFonts w:ascii="Sylfaen" w:hAnsi="Sylfaen"/>
          <w:lang w:val="ka-GE"/>
        </w:rPr>
        <w:t xml:space="preserve"> </w:t>
      </w:r>
      <w:r w:rsidR="00AC6495"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უნივერსიტეტის</w:t>
      </w:r>
      <w:r w:rsidRPr="00AC6495">
        <w:rPr>
          <w:rFonts w:ascii="Sylfaen" w:hAnsi="Sylfaen"/>
          <w:lang w:val="ka-GE"/>
        </w:rPr>
        <w:t xml:space="preserve"> </w:t>
      </w:r>
      <w:r w:rsidR="00AC6495"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წესდების</w:t>
      </w:r>
      <w:r w:rsidR="00AC6495" w:rsidRPr="00AC6495">
        <w:rPr>
          <w:rFonts w:ascii="Sylfaen" w:hAnsi="Sylfaen"/>
          <w:lang w:val="ka-GE"/>
        </w:rPr>
        <w:t>,</w:t>
      </w:r>
    </w:p>
    <w:p w:rsidR="00AC6495" w:rsidRPr="00AC6495" w:rsidRDefault="0043585B" w:rsidP="00AC6495">
      <w:pPr>
        <w:jc w:val="both"/>
        <w:rPr>
          <w:rFonts w:ascii="Sylfaen" w:hAnsi="Sylfaen"/>
          <w:lang w:val="ka-GE"/>
        </w:rPr>
      </w:pPr>
      <w:r w:rsidRPr="00AC6495">
        <w:rPr>
          <w:rFonts w:ascii="Sylfaen" w:hAnsi="Sylfaen"/>
          <w:lang w:val="ka-GE"/>
        </w:rPr>
        <w:t xml:space="preserve">       </w:t>
      </w:r>
      <w:r w:rsidRPr="00AC6495">
        <w:rPr>
          <w:rFonts w:ascii="Sylfaen" w:hAnsi="Sylfaen"/>
          <w:u w:color="FF0000"/>
          <w:lang w:val="ka-GE"/>
        </w:rPr>
        <w:t>აკადემიური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საბჭოს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დადგენილებების</w:t>
      </w:r>
      <w:r w:rsidRPr="00AC6495">
        <w:rPr>
          <w:rFonts w:ascii="Sylfaen" w:hAnsi="Sylfaen"/>
          <w:lang w:val="ka-GE"/>
        </w:rPr>
        <w:t xml:space="preserve">, </w:t>
      </w:r>
      <w:r w:rsidRPr="00AC6495">
        <w:rPr>
          <w:rFonts w:ascii="Sylfaen" w:hAnsi="Sylfaen"/>
          <w:u w:color="FF0000"/>
          <w:lang w:val="ka-GE"/>
        </w:rPr>
        <w:t>რექტორის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ინდივიდუალური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ადმინისტრაციულ</w:t>
      </w:r>
      <w:r w:rsidRPr="00AC6495">
        <w:rPr>
          <w:rFonts w:ascii="Sylfaen" w:hAnsi="Sylfaen"/>
          <w:lang w:val="ka-GE"/>
        </w:rPr>
        <w:t>-</w:t>
      </w:r>
      <w:r w:rsidR="00AC6495" w:rsidRPr="00AC6495">
        <w:rPr>
          <w:rFonts w:ascii="Sylfaen" w:hAnsi="Sylfaen"/>
          <w:lang w:val="ka-GE"/>
        </w:rPr>
        <w:t xml:space="preserve"> </w:t>
      </w:r>
    </w:p>
    <w:p w:rsidR="0043585B" w:rsidRPr="00AC6495" w:rsidRDefault="00AC6495" w:rsidP="00AC6495">
      <w:pPr>
        <w:jc w:val="both"/>
        <w:rPr>
          <w:rFonts w:ascii="Sylfaen" w:hAnsi="Sylfaen"/>
          <w:lang w:val="ka-GE"/>
        </w:rPr>
      </w:pPr>
      <w:r w:rsidRPr="00AC6495">
        <w:rPr>
          <w:rFonts w:ascii="Sylfaen" w:hAnsi="Sylfaen"/>
          <w:lang w:val="ka-GE"/>
        </w:rPr>
        <w:t xml:space="preserve">       </w:t>
      </w:r>
      <w:r w:rsidR="0043585B" w:rsidRPr="00AC6495">
        <w:rPr>
          <w:rFonts w:ascii="Sylfaen" w:hAnsi="Sylfaen"/>
          <w:u w:color="FF0000"/>
          <w:lang w:val="ka-GE"/>
        </w:rPr>
        <w:t>სამართლებრივი</w:t>
      </w:r>
      <w:r w:rsidR="0043585B" w:rsidRPr="00AC6495">
        <w:rPr>
          <w:rFonts w:ascii="Sylfaen" w:hAnsi="Sylfaen"/>
          <w:lang w:val="ka-GE"/>
        </w:rPr>
        <w:t xml:space="preserve"> </w:t>
      </w:r>
      <w:r w:rsidR="0043585B" w:rsidRPr="00AC6495">
        <w:rPr>
          <w:rFonts w:ascii="Sylfaen" w:hAnsi="Sylfaen"/>
          <w:u w:color="FF0000"/>
          <w:lang w:val="ka-GE"/>
        </w:rPr>
        <w:t>აქტებისა</w:t>
      </w:r>
      <w:r w:rsidR="0043585B" w:rsidRPr="00AC6495">
        <w:rPr>
          <w:rFonts w:ascii="Sylfaen" w:hAnsi="Sylfaen"/>
          <w:lang w:val="ka-GE"/>
        </w:rPr>
        <w:t xml:space="preserve"> </w:t>
      </w:r>
      <w:r w:rsidR="0043585B" w:rsidRPr="00AC6495">
        <w:rPr>
          <w:rFonts w:ascii="Sylfaen" w:hAnsi="Sylfaen"/>
          <w:u w:color="FF0000"/>
          <w:lang w:val="ka-GE"/>
        </w:rPr>
        <w:t>და</w:t>
      </w:r>
      <w:r w:rsidR="0043585B" w:rsidRPr="00AC6495">
        <w:rPr>
          <w:rFonts w:ascii="Sylfaen" w:hAnsi="Sylfaen"/>
          <w:lang w:val="ka-GE"/>
        </w:rPr>
        <w:t xml:space="preserve"> </w:t>
      </w:r>
      <w:r w:rsidR="0043585B" w:rsidRPr="00AC6495">
        <w:rPr>
          <w:rFonts w:ascii="Sylfaen" w:hAnsi="Sylfaen"/>
          <w:u w:color="FF0000"/>
          <w:lang w:val="ka-GE"/>
        </w:rPr>
        <w:t>წინამდებარე</w:t>
      </w:r>
      <w:r w:rsidR="0043585B" w:rsidRPr="00AC6495">
        <w:rPr>
          <w:rFonts w:ascii="Sylfaen" w:hAnsi="Sylfaen"/>
          <w:lang w:val="ka-GE"/>
        </w:rPr>
        <w:t xml:space="preserve"> </w:t>
      </w:r>
      <w:r w:rsidR="0043585B" w:rsidRPr="00AC6495">
        <w:rPr>
          <w:rFonts w:ascii="Sylfaen" w:hAnsi="Sylfaen"/>
          <w:u w:color="FF0000"/>
          <w:lang w:val="ka-GE"/>
        </w:rPr>
        <w:t>დებულების</w:t>
      </w:r>
      <w:r w:rsidR="0043585B"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საფუძველზე</w:t>
      </w:r>
      <w:r w:rsidRPr="00AC6495">
        <w:rPr>
          <w:rFonts w:ascii="Sylfaen" w:hAnsi="Sylfaen"/>
          <w:lang w:val="ka-GE"/>
        </w:rPr>
        <w:t>.</w:t>
      </w:r>
      <w:r w:rsidR="0043585B" w:rsidRPr="00AC6495">
        <w:rPr>
          <w:rFonts w:ascii="Sylfaen" w:hAnsi="Sylfaen"/>
          <w:lang w:val="ka-GE"/>
        </w:rPr>
        <w:t xml:space="preserve">     </w:t>
      </w:r>
    </w:p>
    <w:p w:rsidR="0043585B" w:rsidRPr="00AC6495" w:rsidRDefault="0043585B" w:rsidP="00AC6495">
      <w:pPr>
        <w:jc w:val="both"/>
        <w:rPr>
          <w:rFonts w:ascii="Sylfaen" w:hAnsi="Sylfaen"/>
          <w:lang w:val="ka-GE"/>
        </w:rPr>
      </w:pPr>
      <w:r w:rsidRPr="00AC6495">
        <w:rPr>
          <w:rFonts w:ascii="Sylfaen" w:hAnsi="Sylfaen"/>
          <w:u w:color="FF0000"/>
          <w:lang w:val="ka-GE"/>
        </w:rPr>
        <w:t>1</w:t>
      </w:r>
      <w:r w:rsidRPr="00AC6495">
        <w:rPr>
          <w:rFonts w:ascii="Sylfaen" w:hAnsi="Sylfaen"/>
          <w:lang w:val="ka-GE"/>
        </w:rPr>
        <w:t>.</w:t>
      </w:r>
      <w:r w:rsidRPr="00AC6495">
        <w:rPr>
          <w:rFonts w:ascii="Sylfaen" w:hAnsi="Sylfaen"/>
          <w:u w:color="FF0000"/>
          <w:lang w:val="ka-GE"/>
        </w:rPr>
        <w:t>3</w:t>
      </w:r>
      <w:r w:rsidRPr="00AC6495">
        <w:rPr>
          <w:rFonts w:ascii="Sylfaen" w:hAnsi="Sylfaen"/>
          <w:lang w:val="ka-GE"/>
        </w:rPr>
        <w:t xml:space="preserve">. </w:t>
      </w:r>
      <w:r w:rsidRPr="00AC6495">
        <w:rPr>
          <w:rFonts w:ascii="Sylfaen" w:hAnsi="Sylfaen"/>
          <w:u w:color="FF0000"/>
          <w:lang w:val="ka-GE"/>
        </w:rPr>
        <w:t>ცენტრი</w:t>
      </w:r>
      <w:r w:rsidRPr="00AC6495">
        <w:rPr>
          <w:rFonts w:ascii="Sylfaen" w:hAnsi="Sylfaen"/>
          <w:lang w:val="ka-GE"/>
        </w:rPr>
        <w:t xml:space="preserve">, </w:t>
      </w:r>
      <w:r w:rsidRPr="00AC6495">
        <w:rPr>
          <w:rFonts w:ascii="Sylfaen" w:hAnsi="Sylfaen"/>
          <w:u w:color="FF0000"/>
          <w:lang w:val="ka-GE"/>
        </w:rPr>
        <w:t>თავისი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კომპეტენციის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ფარგლებში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ანგარიშვალდებულია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რექტორის</w:t>
      </w:r>
      <w:r w:rsidRPr="00AC6495">
        <w:rPr>
          <w:rFonts w:ascii="Sylfaen" w:hAnsi="Sylfaen"/>
          <w:lang w:val="ka-GE"/>
        </w:rPr>
        <w:t xml:space="preserve"> </w:t>
      </w:r>
      <w:r w:rsidRPr="00AC6495">
        <w:rPr>
          <w:rFonts w:ascii="Sylfaen" w:hAnsi="Sylfaen"/>
          <w:u w:color="FF0000"/>
          <w:lang w:val="ka-GE"/>
        </w:rPr>
        <w:t>წინაშე</w:t>
      </w:r>
      <w:r w:rsidRPr="00AC6495">
        <w:rPr>
          <w:rFonts w:ascii="Sylfaen" w:hAnsi="Sylfaen"/>
          <w:lang w:val="ka-GE"/>
        </w:rPr>
        <w:t>.</w:t>
      </w:r>
    </w:p>
    <w:p w:rsidR="0043585B" w:rsidRPr="00AC6495" w:rsidRDefault="0043585B" w:rsidP="002920F9">
      <w:pPr>
        <w:jc w:val="both"/>
        <w:rPr>
          <w:rFonts w:ascii="Sylfaen" w:hAnsi="Sylfaen"/>
          <w:lang w:val="ka-GE"/>
        </w:rPr>
      </w:pPr>
    </w:p>
    <w:p w:rsidR="0043585B" w:rsidRDefault="0043585B" w:rsidP="0043585B">
      <w:pPr>
        <w:rPr>
          <w:rFonts w:ascii="Sylfaen" w:hAnsi="Sylfaen"/>
          <w:lang w:val="ka-GE"/>
        </w:rPr>
      </w:pPr>
    </w:p>
    <w:p w:rsidR="0043585B" w:rsidRDefault="0043585B" w:rsidP="0043585B">
      <w:pPr>
        <w:rPr>
          <w:rFonts w:ascii="Sylfaen" w:hAnsi="Sylfaen"/>
          <w:lang w:val="ka-GE"/>
        </w:rPr>
      </w:pPr>
    </w:p>
    <w:p w:rsidR="0043585B" w:rsidRPr="002920F9" w:rsidRDefault="0043585B" w:rsidP="0043585B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</w:t>
      </w:r>
      <w:r w:rsidRPr="002920F9">
        <w:rPr>
          <w:rFonts w:ascii="Sylfaen" w:hAnsi="Sylfaen"/>
          <w:b/>
          <w:u w:color="FF0000"/>
          <w:lang w:val="ka-GE"/>
        </w:rPr>
        <w:t>II</w:t>
      </w:r>
      <w:r w:rsidR="002920F9" w:rsidRPr="002920F9">
        <w:rPr>
          <w:rFonts w:ascii="Sylfaen" w:hAnsi="Sylfaen"/>
          <w:b/>
          <w:u w:color="FF0000"/>
          <w:lang w:val="ka-GE"/>
        </w:rPr>
        <w:t>.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ცენტრის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მიზნები</w:t>
      </w:r>
      <w:r w:rsidRPr="002920F9">
        <w:rPr>
          <w:rFonts w:ascii="Sylfaen" w:hAnsi="Sylfaen"/>
          <w:b/>
          <w:lang w:val="ka-GE"/>
        </w:rPr>
        <w:t xml:space="preserve">, </w:t>
      </w:r>
      <w:r w:rsidRPr="002920F9">
        <w:rPr>
          <w:rFonts w:ascii="Sylfaen" w:hAnsi="Sylfaen"/>
          <w:b/>
          <w:u w:color="FF0000"/>
          <w:lang w:val="ka-GE"/>
        </w:rPr>
        <w:t>ამოცანები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და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უფლებამოსილებანი</w:t>
      </w:r>
    </w:p>
    <w:p w:rsidR="0043585B" w:rsidRDefault="0043585B" w:rsidP="0043585B">
      <w:pPr>
        <w:rPr>
          <w:rFonts w:ascii="Sylfaen" w:hAnsi="Sylfaen"/>
          <w:lang w:val="ka-GE"/>
        </w:rPr>
      </w:pPr>
    </w:p>
    <w:p w:rsidR="0043585B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2</w:t>
      </w:r>
      <w:r>
        <w:rPr>
          <w:rFonts w:ascii="Sylfaen" w:hAnsi="Sylfaen"/>
          <w:lang w:val="ka-GE"/>
        </w:rPr>
        <w:t>.</w:t>
      </w:r>
      <w:r>
        <w:rPr>
          <w:rFonts w:ascii="Sylfaen" w:hAnsi="Sylfaen"/>
          <w:u w:color="FF0000"/>
          <w:lang w:val="ka-GE"/>
        </w:rPr>
        <w:t>1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ცენტრის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მიზ</w:t>
      </w:r>
      <w:r w:rsidR="00630FEA">
        <w:rPr>
          <w:rFonts w:ascii="Sylfaen" w:hAnsi="Sylfaen"/>
          <w:u w:color="FF0000"/>
          <w:lang w:val="ka-GE"/>
        </w:rPr>
        <w:t>ან</w:t>
      </w:r>
      <w:r>
        <w:rPr>
          <w:rFonts w:ascii="Sylfaen" w:hAnsi="Sylfaen"/>
          <w:u w:color="FF0000"/>
          <w:lang w:val="ka-GE"/>
        </w:rPr>
        <w:t>ია</w:t>
      </w:r>
      <w:r>
        <w:rPr>
          <w:rFonts w:ascii="Sylfaen" w:hAnsi="Sylfaen"/>
          <w:lang w:val="ka-GE"/>
        </w:rPr>
        <w:t>:</w:t>
      </w:r>
    </w:p>
    <w:p w:rsidR="0043585B" w:rsidRDefault="0043585B" w:rsidP="0082373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AC6495">
        <w:rPr>
          <w:rFonts w:ascii="Sylfaen" w:hAnsi="Sylfaen"/>
          <w:lang w:val="ka-GE"/>
        </w:rPr>
        <w:t>შპს</w:t>
      </w:r>
      <w:r>
        <w:rPr>
          <w:rFonts w:ascii="Sylfaen" w:hAnsi="Sylfaen"/>
          <w:lang w:val="ka-GE"/>
        </w:rPr>
        <w:t xml:space="preserve"> </w:t>
      </w:r>
      <w:r w:rsidR="002920F9">
        <w:rPr>
          <w:rFonts w:ascii="Sylfaen" w:hAnsi="Sylfaen"/>
          <w:lang w:val="ka-GE"/>
        </w:rPr>
        <w:t xml:space="preserve">სასწავლო </w:t>
      </w:r>
      <w:r>
        <w:rPr>
          <w:rFonts w:ascii="Sylfaen" w:hAnsi="Sylfaen"/>
          <w:u w:color="FF0000"/>
          <w:lang w:val="ka-GE"/>
        </w:rPr>
        <w:t>უნივერსიტეტ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</w:rPr>
        <w:t>გეომედში</w:t>
      </w:r>
      <w:r>
        <w:rPr>
          <w:rFonts w:ascii="Sylfaen" w:hAnsi="Sylfaen"/>
          <w:lang w:val="ka-GE"/>
        </w:rPr>
        <w:t xml:space="preserve"> </w:t>
      </w:r>
      <w:r w:rsidR="0082373D">
        <w:rPr>
          <w:rFonts w:ascii="Sylfaen" w:hAnsi="Sylfaen"/>
          <w:u w:color="FF0000"/>
          <w:lang w:val="ka-GE"/>
        </w:rPr>
        <w:t>ერთიანი შიდა საგამოცდო სისტემის შექმნა, რომელიც უზრუნველყოფს სტუდენტთა ცოდნის, უნარებისა და კომპეტენციების გამჭვირვალე, ობიექტურ და სამართლიან შეფასებას, რითაც ხელს შეუწყობს უნივერსიტეტის სწავლის ხარისხის ამაღლებას.</w:t>
      </w:r>
    </w:p>
    <w:p w:rsidR="0043585B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2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2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ცენტრის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ამოცანებია</w:t>
      </w:r>
      <w:r>
        <w:rPr>
          <w:rFonts w:ascii="Sylfaen" w:hAnsi="Sylfaen"/>
          <w:lang w:val="ka-GE"/>
        </w:rPr>
        <w:t>:</w:t>
      </w:r>
    </w:p>
    <w:p w:rsidR="002920F9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>
        <w:rPr>
          <w:rFonts w:ascii="Sylfaen" w:hAnsi="Sylfaen"/>
          <w:u w:color="FF0000"/>
          <w:lang w:val="ka-GE"/>
        </w:rPr>
        <w:t>ა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უნივერსიტეტში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სწავლების</w:t>
      </w:r>
      <w:r>
        <w:rPr>
          <w:rFonts w:ascii="Sylfaen" w:hAnsi="Sylfaen"/>
          <w:lang w:val="ka-GE"/>
        </w:rPr>
        <w:t xml:space="preserve"> </w:t>
      </w:r>
      <w:r w:rsidR="002920F9">
        <w:rPr>
          <w:rFonts w:ascii="Sylfaen" w:hAnsi="Sylfaen"/>
          <w:u w:color="FF0000"/>
          <w:lang w:val="ka-GE"/>
        </w:rPr>
        <w:t>ორივე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საფეხურის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შუალედური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დასკვნითი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 w:rsidR="002920F9">
        <w:rPr>
          <w:rFonts w:ascii="Sylfaen" w:hAnsi="Sylfaen"/>
          <w:lang w:val="ka-GE"/>
        </w:rPr>
        <w:t xml:space="preserve"> </w:t>
      </w:r>
    </w:p>
    <w:p w:rsidR="0043585B" w:rsidRDefault="002920F9" w:rsidP="004358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43585B">
        <w:rPr>
          <w:rFonts w:ascii="Sylfaen" w:hAnsi="Sylfaen"/>
          <w:u w:color="FF0000"/>
          <w:lang w:val="ka-GE"/>
        </w:rPr>
        <w:t>დამატებითი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გამოცდების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ორგანიზება</w:t>
      </w:r>
      <w:r w:rsidR="0043585B" w:rsidRPr="0043585B">
        <w:rPr>
          <w:rFonts w:ascii="Sylfaen" w:hAnsi="Sylfaen"/>
          <w:u w:color="FF0000"/>
          <w:lang w:val="ka-GE"/>
        </w:rPr>
        <w:t>;</w:t>
      </w:r>
    </w:p>
    <w:p w:rsidR="00AC6495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>
        <w:rPr>
          <w:rFonts w:ascii="Sylfaen" w:hAnsi="Sylfaen"/>
          <w:u w:color="FF0000"/>
          <w:lang w:val="ka-GE"/>
        </w:rPr>
        <w:t>ბ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გამოცდების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მატერიალური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ბაზის</w:t>
      </w:r>
      <w:r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u w:color="FF0000"/>
          <w:lang w:val="ka-GE"/>
        </w:rPr>
        <w:t>საგამოცდო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ოთახები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ტექნიკური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აღჭურვილობა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</w:p>
    <w:p w:rsidR="0043585B" w:rsidRDefault="00AC6495" w:rsidP="004358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43585B">
        <w:rPr>
          <w:rFonts w:ascii="Sylfaen" w:hAnsi="Sylfaen"/>
          <w:u w:color="FF0000"/>
          <w:lang w:val="ka-GE"/>
        </w:rPr>
        <w:t>სხვა</w:t>
      </w:r>
      <w:r w:rsidR="0043585B">
        <w:rPr>
          <w:rFonts w:ascii="Sylfaen" w:hAnsi="Sylfaen"/>
          <w:lang w:val="ka-GE"/>
        </w:rPr>
        <w:t xml:space="preserve">) </w:t>
      </w:r>
      <w:r w:rsidR="0043585B">
        <w:rPr>
          <w:rFonts w:ascii="Sylfaen" w:hAnsi="Sylfaen"/>
          <w:u w:color="FF0000"/>
          <w:lang w:val="ka-GE"/>
        </w:rPr>
        <w:t>მოწყობა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და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შესაბამისობის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კონტროლი</w:t>
      </w:r>
      <w:r w:rsidR="0043585B">
        <w:rPr>
          <w:rFonts w:ascii="Sylfaen" w:hAnsi="Sylfaen"/>
          <w:lang w:val="ka-GE"/>
        </w:rPr>
        <w:t>.</w:t>
      </w:r>
    </w:p>
    <w:p w:rsidR="0043585B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>
        <w:rPr>
          <w:rFonts w:ascii="Sylfaen" w:hAnsi="Sylfaen"/>
          <w:u w:color="FF0000"/>
          <w:lang w:val="ka-GE"/>
        </w:rPr>
        <w:t>გ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გამოცდების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ორგანიზაციული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მართვა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მათი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მიმდინარეობის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მონიტორინგი</w:t>
      </w:r>
      <w:r>
        <w:rPr>
          <w:rFonts w:ascii="Sylfaen" w:hAnsi="Sylfaen"/>
          <w:lang w:val="ka-GE"/>
        </w:rPr>
        <w:t>.</w:t>
      </w:r>
    </w:p>
    <w:p w:rsidR="0043585B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2</w:t>
      </w:r>
      <w:r>
        <w:rPr>
          <w:rFonts w:ascii="Sylfaen" w:hAnsi="Sylfaen"/>
          <w:lang w:val="ka-GE"/>
        </w:rPr>
        <w:t>.</w:t>
      </w:r>
      <w:r>
        <w:rPr>
          <w:rFonts w:ascii="Sylfaen" w:hAnsi="Sylfaen"/>
          <w:u w:color="FF0000"/>
          <w:lang w:val="ka-GE"/>
        </w:rPr>
        <w:t>3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ცენტრის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უფლებამოსილებანი</w:t>
      </w:r>
      <w:r w:rsidR="002920F9">
        <w:rPr>
          <w:rFonts w:ascii="Sylfaen" w:hAnsi="Sylfaen"/>
          <w:u w:color="FF0000"/>
          <w:lang w:val="ka-GE"/>
        </w:rPr>
        <w:t>:</w:t>
      </w:r>
    </w:p>
    <w:p w:rsidR="0043585B" w:rsidRDefault="0043585B" w:rsidP="00AC64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ა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ცენტრი</w:t>
      </w:r>
      <w:r>
        <w:rPr>
          <w:rFonts w:ascii="Sylfaen" w:hAnsi="Sylfaen"/>
          <w:lang w:val="ka-GE"/>
        </w:rPr>
        <w:t xml:space="preserve"> </w:t>
      </w:r>
      <w:r w:rsidR="00AC6495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u w:color="FF0000"/>
          <w:lang w:val="ka-GE"/>
        </w:rPr>
        <w:t>ამუშავებს</w:t>
      </w:r>
      <w:r>
        <w:rPr>
          <w:rFonts w:ascii="Sylfaen" w:hAnsi="Sylfaen"/>
          <w:lang w:val="ka-GE"/>
        </w:rPr>
        <w:t xml:space="preserve"> </w:t>
      </w:r>
      <w:r w:rsidR="00AC6495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გამოცდების</w:t>
      </w:r>
      <w:r>
        <w:rPr>
          <w:rFonts w:ascii="Sylfaen" w:hAnsi="Sylfaen"/>
          <w:lang w:val="ka-GE"/>
        </w:rPr>
        <w:t xml:space="preserve"> </w:t>
      </w:r>
      <w:r w:rsidR="00AC6495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u w:color="FF0000"/>
          <w:lang w:val="ka-GE"/>
        </w:rPr>
        <w:t>ერთიან</w:t>
      </w:r>
      <w:r>
        <w:rPr>
          <w:rFonts w:ascii="Sylfaen" w:hAnsi="Sylfaen"/>
          <w:lang w:val="ka-GE"/>
        </w:rPr>
        <w:t xml:space="preserve"> </w:t>
      </w:r>
      <w:r w:rsidR="00AC6495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კონცეპტუალურ</w:t>
      </w:r>
      <w:r>
        <w:rPr>
          <w:rFonts w:ascii="Sylfaen" w:hAnsi="Sylfaen"/>
          <w:lang w:val="ka-GE"/>
        </w:rPr>
        <w:t xml:space="preserve">, </w:t>
      </w:r>
      <w:r w:rsidR="00AC6495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u w:color="FF0000"/>
          <w:lang w:val="ka-GE"/>
        </w:rPr>
        <w:t>მეთოდურ</w:t>
      </w:r>
      <w:r>
        <w:rPr>
          <w:rFonts w:ascii="Sylfaen" w:hAnsi="Sylfaen"/>
          <w:lang w:val="ka-GE"/>
        </w:rPr>
        <w:t xml:space="preserve"> </w:t>
      </w:r>
      <w:r w:rsidR="00AC6495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</w:p>
    <w:p w:rsidR="0043585B" w:rsidRDefault="0043585B" w:rsidP="00AC64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ორგანიზაციულ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სისტემას</w:t>
      </w:r>
      <w:r>
        <w:rPr>
          <w:rFonts w:ascii="Sylfaen" w:hAnsi="Sylfaen"/>
          <w:lang w:val="ka-GE"/>
        </w:rPr>
        <w:t xml:space="preserve">.  </w:t>
      </w:r>
    </w:p>
    <w:p w:rsidR="00AC6495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ბ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გამოითხოვს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ფაკულტეტებიდან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ყველა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სახის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ინფორმაციას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რომელიც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უკავშირდება</w:t>
      </w:r>
      <w:r>
        <w:rPr>
          <w:rFonts w:ascii="Sylfaen" w:hAnsi="Sylfaen"/>
          <w:lang w:val="ka-GE"/>
        </w:rPr>
        <w:t xml:space="preserve"> </w:t>
      </w:r>
    </w:p>
    <w:p w:rsidR="0043585B" w:rsidRDefault="00AC6495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43585B">
        <w:rPr>
          <w:rFonts w:ascii="Sylfaen" w:hAnsi="Sylfaen"/>
          <w:u w:color="FF0000"/>
          <w:lang w:val="ka-GE"/>
        </w:rPr>
        <w:t>შუალედურ</w:t>
      </w:r>
      <w:r w:rsidR="002920F9">
        <w:rPr>
          <w:rFonts w:ascii="Sylfaen" w:hAnsi="Sylfaen"/>
          <w:u w:color="FF0000"/>
          <w:lang w:val="ka-GE"/>
        </w:rPr>
        <w:t>ი</w:t>
      </w:r>
      <w:r w:rsidR="0043585B">
        <w:rPr>
          <w:rFonts w:ascii="Sylfaen" w:hAnsi="Sylfaen"/>
          <w:lang w:val="ka-GE"/>
        </w:rPr>
        <w:t xml:space="preserve">,  </w:t>
      </w:r>
      <w:r w:rsidR="0043585B">
        <w:rPr>
          <w:rFonts w:ascii="Sylfaen" w:hAnsi="Sylfaen"/>
          <w:u w:color="FF0000"/>
          <w:lang w:val="ka-GE"/>
        </w:rPr>
        <w:t>დასკვნით</w:t>
      </w:r>
      <w:r w:rsidR="002920F9">
        <w:rPr>
          <w:rFonts w:ascii="Sylfaen" w:hAnsi="Sylfaen"/>
          <w:u w:color="FF0000"/>
          <w:lang w:val="ka-GE"/>
        </w:rPr>
        <w:t>ი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და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დამატებითი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გამოცდების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ჩატარების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განრიგს</w:t>
      </w:r>
      <w:r w:rsidR="0043585B" w:rsidRPr="0043585B">
        <w:rPr>
          <w:rFonts w:ascii="Sylfaen" w:hAnsi="Sylfaen"/>
          <w:u w:color="FF0000"/>
          <w:lang w:val="ka-GE"/>
        </w:rPr>
        <w:t>;</w:t>
      </w:r>
    </w:p>
    <w:p w:rsidR="00AC6495" w:rsidRDefault="0043585B" w:rsidP="00AC64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გ</w:t>
      </w:r>
      <w:r>
        <w:rPr>
          <w:rFonts w:ascii="Sylfaen" w:hAnsi="Sylfaen"/>
          <w:lang w:val="ka-GE"/>
        </w:rPr>
        <w:t xml:space="preserve">) </w:t>
      </w:r>
      <w:r w:rsidR="00AC6495">
        <w:rPr>
          <w:rFonts w:ascii="Sylfaen" w:hAnsi="Sylfaen"/>
          <w:lang w:val="ka-GE"/>
        </w:rPr>
        <w:t xml:space="preserve">გამოცდებამდე ორი კვირით ადრე სასწავლო კურსის განმახორცილებელთაგან იბარებს </w:t>
      </w:r>
    </w:p>
    <w:p w:rsidR="00AC6495" w:rsidRDefault="00AC6495" w:rsidP="00AC64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საგამოცდო საკითხებს და ტექნიკურად უზრუნველყოფს გამოცდების ჩატარებას </w:t>
      </w:r>
    </w:p>
    <w:p w:rsidR="0043585B" w:rsidRDefault="00AC6495" w:rsidP="00AC64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აღნიშნული საკითხების გამოყენებით.</w:t>
      </w:r>
    </w:p>
    <w:p w:rsidR="00630FEA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დ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ხარისხის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უზრუნველყოფის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სამსახურთან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შეთანხმებით</w:t>
      </w:r>
      <w:r w:rsidR="00630FEA">
        <w:rPr>
          <w:rFonts w:ascii="Sylfaen" w:hAnsi="Sylfaen"/>
          <w:lang w:val="ka-GE"/>
        </w:rPr>
        <w:t xml:space="preserve">, საჭიროების შემთხვევაში,     </w:t>
      </w:r>
    </w:p>
    <w:p w:rsidR="0043585B" w:rsidRDefault="00630FEA" w:rsidP="0043585B">
      <w:pPr>
        <w:jc w:val="both"/>
        <w:rPr>
          <w:rFonts w:ascii="Sylfaen" w:hAnsi="Sylfaen"/>
          <w:lang w:val="ka-GE"/>
        </w:rPr>
      </w:pPr>
      <w:r w:rsidRPr="00C07AF3">
        <w:rPr>
          <w:rFonts w:ascii="Sylfaen" w:hAnsi="Sylfaen"/>
          <w:lang w:val="ka-GE"/>
        </w:rPr>
        <w:t xml:space="preserve">     </w:t>
      </w:r>
      <w:r w:rsidR="00C07AF3" w:rsidRPr="00C07AF3">
        <w:rPr>
          <w:rFonts w:ascii="Sylfaen" w:hAnsi="Sylfaen"/>
          <w:u w:color="FF0000"/>
        </w:rPr>
        <w:t>ნიშ</w:t>
      </w:r>
      <w:r w:rsidR="0043585B" w:rsidRPr="00C07AF3">
        <w:rPr>
          <w:rFonts w:ascii="Sylfaen" w:hAnsi="Sylfaen"/>
          <w:u w:color="FF0000"/>
        </w:rPr>
        <w:t>ნავს</w:t>
      </w:r>
      <w:r w:rsidR="0043585B">
        <w:rPr>
          <w:rFonts w:ascii="Sylfaen" w:hAnsi="Sylfaen"/>
          <w:lang w:val="ka-GE"/>
        </w:rPr>
        <w:t xml:space="preserve">   </w:t>
      </w:r>
      <w:proofErr w:type="gramStart"/>
      <w:r w:rsidR="0043585B">
        <w:rPr>
          <w:rFonts w:ascii="Sylfaen" w:hAnsi="Sylfaen"/>
          <w:u w:color="FF0000"/>
          <w:lang w:val="ka-GE"/>
        </w:rPr>
        <w:t>დამკვირვებელთა</w:t>
      </w:r>
      <w:r w:rsidR="0043585B">
        <w:rPr>
          <w:rFonts w:ascii="Sylfaen" w:hAnsi="Sylfaen"/>
          <w:lang w:val="ka-GE"/>
        </w:rPr>
        <w:t xml:space="preserve">  </w:t>
      </w:r>
      <w:r w:rsidR="0043585B">
        <w:rPr>
          <w:rFonts w:ascii="Sylfaen" w:hAnsi="Sylfaen"/>
          <w:u w:color="FF0000"/>
          <w:lang w:val="ka-GE"/>
        </w:rPr>
        <w:t>ჯგუფს</w:t>
      </w:r>
      <w:proofErr w:type="gramEnd"/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გამოცდებზე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დასასწრებად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და</w:t>
      </w:r>
      <w:r w:rsidR="0043585B">
        <w:rPr>
          <w:rFonts w:ascii="Sylfaen" w:hAnsi="Sylfaen"/>
          <w:lang w:val="ka-GE"/>
        </w:rPr>
        <w:t xml:space="preserve"> </w:t>
      </w:r>
      <w:r w:rsidR="0043585B">
        <w:rPr>
          <w:rFonts w:ascii="Sylfaen" w:hAnsi="Sylfaen"/>
          <w:u w:color="FF0000"/>
          <w:lang w:val="ka-GE"/>
        </w:rPr>
        <w:t>დასამტკიცებლად</w:t>
      </w:r>
      <w:r w:rsidR="0043585B">
        <w:rPr>
          <w:rFonts w:ascii="Sylfaen" w:hAnsi="Sylfaen"/>
          <w:lang w:val="ka-GE"/>
        </w:rPr>
        <w:t xml:space="preserve"> </w:t>
      </w:r>
    </w:p>
    <w:p w:rsidR="0043585B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წარუდგენს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საბჭოს</w:t>
      </w:r>
      <w:r w:rsidRPr="0043585B">
        <w:rPr>
          <w:rFonts w:ascii="Sylfaen" w:hAnsi="Sylfaen"/>
          <w:u w:color="FF0000"/>
          <w:lang w:val="ka-GE"/>
        </w:rPr>
        <w:t>;</w:t>
      </w:r>
    </w:p>
    <w:p w:rsidR="00C07AF3" w:rsidRDefault="0043585B" w:rsidP="00C07AF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ე</w:t>
      </w:r>
      <w:r>
        <w:rPr>
          <w:rFonts w:ascii="Sylfaen" w:hAnsi="Sylfaen"/>
          <w:lang w:val="ka-GE"/>
        </w:rPr>
        <w:t xml:space="preserve">) </w:t>
      </w:r>
      <w:r w:rsidR="00C07AF3">
        <w:rPr>
          <w:rFonts w:ascii="Sylfaen" w:hAnsi="Sylfaen"/>
          <w:u w:color="FF0000"/>
          <w:lang w:val="ka-GE"/>
        </w:rPr>
        <w:t>თითოეულ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სტუდენტს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ანიჭებს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საიდენტიფიკაციო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ნომერს</w:t>
      </w:r>
      <w:r w:rsidR="00C07AF3">
        <w:rPr>
          <w:rFonts w:ascii="Sylfaen" w:hAnsi="Sylfaen"/>
          <w:lang w:val="ka-GE"/>
        </w:rPr>
        <w:t xml:space="preserve">, </w:t>
      </w:r>
      <w:r w:rsidR="00C07AF3">
        <w:rPr>
          <w:rFonts w:ascii="Sylfaen" w:hAnsi="Sylfaen"/>
          <w:u w:color="FF0000"/>
          <w:lang w:val="ka-GE"/>
        </w:rPr>
        <w:t>რომელიც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</w:rPr>
        <w:t>გამოიყენება</w:t>
      </w:r>
      <w:r w:rsidR="00C07AF3">
        <w:rPr>
          <w:rFonts w:ascii="Sylfaen" w:hAnsi="Sylfaen"/>
          <w:lang w:val="ka-GE"/>
        </w:rPr>
        <w:t xml:space="preserve">    </w:t>
      </w:r>
    </w:p>
    <w:p w:rsidR="0043585B" w:rsidRDefault="00C07AF3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u w:color="FF0000"/>
          <w:lang w:val="ka-GE"/>
        </w:rPr>
        <w:t>წერითი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გამოცდისას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ტესტირებისას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აგრეთვე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საბოლოო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შედეგების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გამოქვეყნებისას</w:t>
      </w:r>
      <w:r w:rsidRPr="0043585B">
        <w:rPr>
          <w:rFonts w:ascii="Sylfaen" w:hAnsi="Sylfaen"/>
          <w:u w:color="FF0000"/>
          <w:lang w:val="ka-GE"/>
        </w:rPr>
        <w:t>;</w:t>
      </w:r>
    </w:p>
    <w:p w:rsidR="00C07AF3" w:rsidRDefault="0043585B" w:rsidP="00C07AF3">
      <w:pPr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u w:color="FF0000"/>
          <w:lang w:val="ka-GE"/>
        </w:rPr>
        <w:t>ვ</w:t>
      </w:r>
      <w:r>
        <w:rPr>
          <w:rFonts w:ascii="Sylfaen" w:hAnsi="Sylfaen"/>
          <w:lang w:val="ka-GE"/>
        </w:rPr>
        <w:t xml:space="preserve">) 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გამოცდების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ჩატარების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პროცედურულ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საკითხებზე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შემოსულ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 xml:space="preserve">საჩივრებს </w:t>
      </w:r>
      <w:r w:rsidR="00C07AF3">
        <w:rPr>
          <w:rFonts w:ascii="Sylfaen" w:hAnsi="Sylfaen"/>
          <w:u w:color="FF0000"/>
        </w:rPr>
        <w:t>განიხილავს</w:t>
      </w:r>
      <w:r w:rsidR="00C07AF3">
        <w:rPr>
          <w:rFonts w:ascii="Sylfaen" w:hAnsi="Sylfaen"/>
          <w:u w:color="FF0000"/>
          <w:lang w:val="ka-GE"/>
        </w:rPr>
        <w:t xml:space="preserve">  </w:t>
      </w:r>
    </w:p>
    <w:p w:rsidR="00630FEA" w:rsidRDefault="00C07AF3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 xml:space="preserve">     შესაბამის ფაკულტეტის დეკანთან ერთად.</w:t>
      </w:r>
    </w:p>
    <w:p w:rsidR="00C07AF3" w:rsidRDefault="0043585B" w:rsidP="00C07AF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u w:color="FF0000"/>
          <w:lang w:val="ka-GE"/>
        </w:rPr>
        <w:t>ზ</w:t>
      </w:r>
      <w:r>
        <w:rPr>
          <w:rFonts w:ascii="Sylfaen" w:hAnsi="Sylfaen"/>
          <w:lang w:val="ka-GE"/>
        </w:rPr>
        <w:t xml:space="preserve">) </w:t>
      </w:r>
      <w:r w:rsidR="00C07AF3">
        <w:rPr>
          <w:rFonts w:ascii="Sylfaen" w:hAnsi="Sylfaen"/>
          <w:u w:color="FF0000"/>
          <w:lang w:val="ka-GE"/>
        </w:rPr>
        <w:t>ახორციელებს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კანონმდებლობით</w:t>
      </w:r>
      <w:r w:rsidR="00C07AF3">
        <w:rPr>
          <w:rFonts w:ascii="Sylfaen" w:hAnsi="Sylfaen"/>
          <w:lang w:val="ka-GE"/>
        </w:rPr>
        <w:t xml:space="preserve">, </w:t>
      </w:r>
      <w:r w:rsidR="00C07AF3">
        <w:rPr>
          <w:rFonts w:ascii="Sylfaen" w:hAnsi="Sylfaen"/>
          <w:u w:color="FF0000"/>
          <w:lang w:val="ka-GE"/>
        </w:rPr>
        <w:t>რექტორის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ინდივიდუალური</w:t>
      </w:r>
      <w:r w:rsidR="00C07AF3">
        <w:rPr>
          <w:rFonts w:ascii="Sylfaen" w:hAnsi="Sylfaen"/>
          <w:lang w:val="ka-GE"/>
        </w:rPr>
        <w:t xml:space="preserve"> </w:t>
      </w:r>
      <w:r w:rsidR="00C07AF3">
        <w:rPr>
          <w:rFonts w:ascii="Sylfaen" w:hAnsi="Sylfaen"/>
          <w:u w:color="FF0000"/>
          <w:lang w:val="ka-GE"/>
        </w:rPr>
        <w:t>ადმინისტრაციულ</w:t>
      </w:r>
      <w:r w:rsidR="00C07AF3">
        <w:rPr>
          <w:rFonts w:ascii="Sylfaen" w:hAnsi="Sylfaen"/>
          <w:lang w:val="ka-GE"/>
        </w:rPr>
        <w:t>-</w:t>
      </w:r>
    </w:p>
    <w:p w:rsidR="00C07AF3" w:rsidRDefault="00C07AF3" w:rsidP="00C07AF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u w:color="FF0000"/>
          <w:lang w:val="ka-GE"/>
        </w:rPr>
        <w:t>სამართლებრივი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აქტებით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აკადემიური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დადგენილებით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კანონმდებლობის</w:t>
      </w:r>
      <w:r>
        <w:rPr>
          <w:rFonts w:ascii="Sylfaen" w:hAnsi="Sylfaen"/>
          <w:lang w:val="ka-GE"/>
        </w:rPr>
        <w:t xml:space="preserve"> </w:t>
      </w:r>
    </w:p>
    <w:p w:rsidR="00C07AF3" w:rsidRDefault="00C07AF3" w:rsidP="00C07AF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u w:color="FF0000"/>
          <w:lang w:val="ka-GE"/>
        </w:rPr>
        <w:t>საფუძველზე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განსაზღვრულ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სხვა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უფლებებსა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მოვალეობებს</w:t>
      </w:r>
      <w:r>
        <w:rPr>
          <w:rFonts w:ascii="Sylfaen" w:hAnsi="Sylfaen"/>
          <w:lang w:val="ka-GE"/>
        </w:rPr>
        <w:t>.</w:t>
      </w:r>
    </w:p>
    <w:p w:rsidR="0043585B" w:rsidRDefault="0043585B" w:rsidP="00C07AF3">
      <w:pPr>
        <w:jc w:val="both"/>
        <w:rPr>
          <w:rFonts w:ascii="Sylfaen" w:hAnsi="Sylfaen"/>
          <w:lang w:val="ka-GE"/>
        </w:rPr>
      </w:pPr>
    </w:p>
    <w:p w:rsidR="0043585B" w:rsidRDefault="0043585B" w:rsidP="00C07AF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43585B" w:rsidRDefault="0043585B" w:rsidP="00630FE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43585B" w:rsidRPr="00C07AF3" w:rsidRDefault="0043585B" w:rsidP="00C07AF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43585B" w:rsidRPr="002920F9" w:rsidRDefault="0043585B" w:rsidP="0043585B">
      <w:pPr>
        <w:rPr>
          <w:rFonts w:ascii="Sylfaen" w:hAnsi="Sylfaen"/>
          <w:b/>
          <w:lang w:val="ka-GE"/>
        </w:rPr>
      </w:pPr>
      <w:r w:rsidRPr="002920F9">
        <w:rPr>
          <w:rFonts w:ascii="Sylfaen" w:hAnsi="Sylfaen"/>
          <w:b/>
          <w:lang w:val="ka-GE"/>
        </w:rPr>
        <w:t xml:space="preserve">                          </w:t>
      </w:r>
      <w:r w:rsidRPr="002920F9">
        <w:rPr>
          <w:rFonts w:ascii="Sylfaen" w:hAnsi="Sylfaen"/>
          <w:b/>
          <w:u w:color="FF0000"/>
          <w:lang w:val="ka-GE"/>
        </w:rPr>
        <w:t>III</w:t>
      </w:r>
      <w:r w:rsidR="002920F9" w:rsidRPr="002920F9">
        <w:rPr>
          <w:rFonts w:ascii="Sylfaen" w:hAnsi="Sylfaen"/>
          <w:b/>
          <w:u w:color="FF0000"/>
          <w:lang w:val="ka-GE"/>
        </w:rPr>
        <w:t>.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ცენტრის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ორგანიზაციული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სტრუქტურა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და</w:t>
      </w:r>
      <w:r w:rsidRPr="002920F9">
        <w:rPr>
          <w:rFonts w:ascii="Sylfaen" w:hAnsi="Sylfaen"/>
          <w:b/>
          <w:lang w:val="ka-GE"/>
        </w:rPr>
        <w:t xml:space="preserve"> </w:t>
      </w:r>
      <w:r w:rsidRPr="002920F9">
        <w:rPr>
          <w:rFonts w:ascii="Sylfaen" w:hAnsi="Sylfaen"/>
          <w:b/>
          <w:u w:color="FF0000"/>
          <w:lang w:val="ka-GE"/>
        </w:rPr>
        <w:t>მართვა</w:t>
      </w:r>
    </w:p>
    <w:p w:rsidR="0043585B" w:rsidRDefault="0043585B" w:rsidP="0043585B">
      <w:pPr>
        <w:rPr>
          <w:rFonts w:ascii="Sylfaen" w:hAnsi="Sylfaen"/>
          <w:lang w:val="ka-GE"/>
        </w:rPr>
      </w:pPr>
    </w:p>
    <w:p w:rsidR="0043585B" w:rsidRDefault="0043585B" w:rsidP="0064424C">
      <w:pPr>
        <w:tabs>
          <w:tab w:val="left" w:pos="1089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3</w:t>
      </w:r>
      <w:r>
        <w:rPr>
          <w:rFonts w:ascii="Sylfaen" w:hAnsi="Sylfaen"/>
          <w:lang w:val="ka-GE"/>
        </w:rPr>
        <w:t>.</w:t>
      </w:r>
      <w:r>
        <w:rPr>
          <w:rFonts w:ascii="Sylfaen" w:hAnsi="Sylfaen"/>
          <w:u w:color="FF0000"/>
          <w:lang w:val="ka-GE"/>
        </w:rPr>
        <w:t>1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ცენტრ</w:t>
      </w:r>
      <w:r w:rsidR="006E36F6">
        <w:rPr>
          <w:rFonts w:ascii="Sylfaen" w:hAnsi="Sylfaen"/>
          <w:u w:color="FF0000"/>
          <w:lang w:val="ka-GE"/>
        </w:rPr>
        <w:t xml:space="preserve">ის საქმიანობას წარმართავს </w:t>
      </w:r>
      <w:r>
        <w:rPr>
          <w:rFonts w:ascii="Sylfaen" w:hAnsi="Sylfaen"/>
          <w:lang w:val="ka-GE"/>
        </w:rPr>
        <w:t xml:space="preserve"> </w:t>
      </w:r>
      <w:r w:rsidR="006E36F6">
        <w:rPr>
          <w:rFonts w:ascii="Sylfaen" w:hAnsi="Sylfaen"/>
          <w:u w:color="FF0000"/>
          <w:lang w:val="ka-GE"/>
        </w:rPr>
        <w:t>ხელმძღვანელი</w:t>
      </w:r>
      <w:r w:rsidR="0064424C">
        <w:rPr>
          <w:rFonts w:ascii="Sylfaen" w:hAnsi="Sylfaen"/>
          <w:u w:color="FF0000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და სპეციალისტები</w:t>
      </w:r>
      <w:r w:rsidR="0064424C">
        <w:rPr>
          <w:rFonts w:ascii="Sylfaen" w:hAnsi="Sylfaen"/>
          <w:lang w:val="ka-GE"/>
        </w:rPr>
        <w:t xml:space="preserve">. ცენტრის ხელმძღვანელს </w:t>
      </w:r>
      <w:r>
        <w:rPr>
          <w:rFonts w:ascii="Sylfaen" w:hAnsi="Sylfaen"/>
          <w:u w:color="FF0000"/>
          <w:lang w:val="ka-GE"/>
        </w:rPr>
        <w:t>თანამდებობაზე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ნიშნავს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ათავისუფლებს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>
        <w:rPr>
          <w:rFonts w:ascii="Sylfaen" w:hAnsi="Sylfaen"/>
          <w:lang w:val="ka-GE"/>
        </w:rPr>
        <w:t>.</w:t>
      </w:r>
      <w:r w:rsidR="007E1DF4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lang w:val="ka-GE"/>
        </w:rPr>
        <w:t>სპეციალისტებს, ცენტრის ხელმძღვანელის რეკომენდაციით</w:t>
      </w:r>
      <w:r w:rsidR="007E1DF4">
        <w:rPr>
          <w:rFonts w:ascii="Sylfaen" w:hAnsi="Sylfaen"/>
          <w:lang w:val="ka-GE"/>
        </w:rPr>
        <w:t>,</w:t>
      </w:r>
      <w:r w:rsidR="0064424C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თანამდებობაზე</w:t>
      </w:r>
      <w:r w:rsidR="0064424C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ნიშნავს</w:t>
      </w:r>
      <w:r w:rsidR="0064424C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და</w:t>
      </w:r>
      <w:r w:rsidR="0064424C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ათავისუფლებს</w:t>
      </w:r>
      <w:r w:rsidR="0064424C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უნივერსიტეტის</w:t>
      </w:r>
      <w:r w:rsidR="0064424C">
        <w:rPr>
          <w:rFonts w:ascii="Sylfaen" w:hAnsi="Sylfaen"/>
          <w:lang w:val="ka-GE"/>
        </w:rPr>
        <w:t xml:space="preserve"> </w:t>
      </w:r>
      <w:r w:rsidR="0064424C">
        <w:rPr>
          <w:rFonts w:ascii="Sylfaen" w:hAnsi="Sylfaen"/>
          <w:u w:color="FF0000"/>
          <w:lang w:val="ka-GE"/>
        </w:rPr>
        <w:t>რექტორი.</w:t>
      </w:r>
    </w:p>
    <w:p w:rsidR="0043585B" w:rsidRDefault="0043585B" w:rsidP="0043585B">
      <w:pPr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3</w:t>
      </w:r>
      <w:r>
        <w:rPr>
          <w:rFonts w:ascii="Sylfaen" w:hAnsi="Sylfaen"/>
          <w:lang w:val="ka-GE"/>
        </w:rPr>
        <w:t>.</w:t>
      </w:r>
      <w:r>
        <w:rPr>
          <w:rFonts w:ascii="Sylfaen" w:hAnsi="Sylfaen"/>
          <w:u w:color="FF0000"/>
          <w:lang w:val="ka-GE"/>
        </w:rPr>
        <w:t>2</w:t>
      </w:r>
      <w:r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ცენტრის</w:t>
      </w:r>
      <w:r>
        <w:rPr>
          <w:rFonts w:ascii="Sylfaen" w:hAnsi="Sylfaen"/>
          <w:lang w:val="ka-GE"/>
        </w:rPr>
        <w:t xml:space="preserve"> </w:t>
      </w:r>
      <w:r w:rsidR="007E1DF4">
        <w:rPr>
          <w:rFonts w:ascii="Sylfaen" w:hAnsi="Sylfaen"/>
          <w:u w:color="FF0000"/>
          <w:lang w:val="ka-GE"/>
        </w:rPr>
        <w:t>ხელმძღვანელი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თავისი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კომპეტენციის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ფარგლებში</w:t>
      </w:r>
      <w:r>
        <w:rPr>
          <w:rFonts w:ascii="Sylfaen" w:hAnsi="Sylfaen"/>
          <w:lang w:val="ka-GE"/>
        </w:rPr>
        <w:t>:</w:t>
      </w:r>
    </w:p>
    <w:p w:rsidR="0043585B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ა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ხელმძღვანელობს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წარმართავს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ცენტრის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საქმიანობას</w:t>
      </w:r>
      <w:r w:rsidRPr="0043585B">
        <w:rPr>
          <w:rFonts w:ascii="Sylfaen" w:hAnsi="Sylfaen"/>
          <w:u w:color="FF0000"/>
          <w:lang w:val="ka-GE"/>
        </w:rPr>
        <w:t>;</w:t>
      </w:r>
    </w:p>
    <w:p w:rsidR="0043585B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ბ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პასუხისმგებელია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ცენტრის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წინაშე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დასმული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მიზნებისა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ამოცანების</w:t>
      </w:r>
      <w:r>
        <w:rPr>
          <w:rFonts w:ascii="Sylfaen" w:hAnsi="Sylfaen"/>
          <w:lang w:val="ka-GE"/>
        </w:rPr>
        <w:t xml:space="preserve"> </w:t>
      </w:r>
    </w:p>
    <w:p w:rsidR="0043585B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შესრულებაზე</w:t>
      </w:r>
      <w:r w:rsidRPr="0043585B">
        <w:rPr>
          <w:rFonts w:ascii="Sylfaen" w:hAnsi="Sylfaen"/>
          <w:u w:color="FF0000"/>
          <w:lang w:val="ka-GE"/>
        </w:rPr>
        <w:t>;</w:t>
      </w:r>
    </w:p>
    <w:p w:rsidR="0043585B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გ</w:t>
      </w:r>
      <w:r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გამოცდებთან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დაკავშირებული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ოპერატიული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საკითხების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თაობაზე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</w:rPr>
        <w:t>ურთიერთობს</w:t>
      </w:r>
      <w:r>
        <w:rPr>
          <w:rFonts w:ascii="Sylfaen" w:hAnsi="Sylfaen"/>
          <w:lang w:val="ka-GE"/>
        </w:rPr>
        <w:t xml:space="preserve"> </w:t>
      </w:r>
    </w:p>
    <w:p w:rsidR="0043585B" w:rsidRDefault="0043585B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u w:color="FF0000"/>
          <w:lang w:val="ka-GE"/>
        </w:rPr>
        <w:t>რექტორთან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ფაკულტეტების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დეკანებთან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ხარისხის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უზრუნველყოფის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სამსახურთან</w:t>
      </w:r>
      <w:r>
        <w:rPr>
          <w:rFonts w:ascii="Sylfaen" w:hAnsi="Sylfaen"/>
          <w:lang w:val="ka-GE"/>
        </w:rPr>
        <w:t>.</w:t>
      </w:r>
    </w:p>
    <w:p w:rsidR="0082373D" w:rsidRDefault="0082373D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დ) პასუხისმგებელია საგამოცდო შედეგების დროულად გამოქვეყნებაზე;</w:t>
      </w:r>
    </w:p>
    <w:p w:rsidR="0082373D" w:rsidRDefault="0082373D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ე) პასუხისმგებელია საგამოცდო საკითხების კონფიდენციალურობასა და საგამოცდო   </w:t>
      </w:r>
    </w:p>
    <w:p w:rsidR="0082373D" w:rsidRDefault="0082373D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993A81">
        <w:rPr>
          <w:rFonts w:ascii="Sylfaen" w:hAnsi="Sylfaen"/>
          <w:lang w:val="ka-GE"/>
        </w:rPr>
        <w:t>საკითხების ელექტრონული ბაზების შ</w:t>
      </w:r>
      <w:r>
        <w:rPr>
          <w:rFonts w:ascii="Sylfaen" w:hAnsi="Sylfaen"/>
          <w:lang w:val="ka-GE"/>
        </w:rPr>
        <w:t>ექმნაზე.</w:t>
      </w:r>
    </w:p>
    <w:p w:rsidR="0082373D" w:rsidRDefault="0082373D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ვ) ანაწილებს მოვალეობებს და აძლევს მითითებებს ცენტრის სპეციალისტებს.</w:t>
      </w:r>
    </w:p>
    <w:p w:rsidR="00993A81" w:rsidRDefault="0082373D" w:rsidP="0043585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ზ) ყოველი სასწავლო წლის ბოლოს </w:t>
      </w:r>
      <w:r w:rsidR="00993A81">
        <w:rPr>
          <w:rFonts w:ascii="Sylfaen" w:hAnsi="Sylfaen"/>
          <w:lang w:val="ka-GE"/>
        </w:rPr>
        <w:t xml:space="preserve">გაწეული მუშაობის შესახებ </w:t>
      </w:r>
      <w:r>
        <w:rPr>
          <w:rFonts w:ascii="Sylfaen" w:hAnsi="Sylfaen"/>
          <w:lang w:val="ka-GE"/>
        </w:rPr>
        <w:t xml:space="preserve">წარუდგენს ანგარიშს </w:t>
      </w:r>
    </w:p>
    <w:p w:rsidR="0043585B" w:rsidRPr="00993A81" w:rsidRDefault="00993A81" w:rsidP="00993A8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82373D">
        <w:rPr>
          <w:rFonts w:ascii="Sylfaen" w:hAnsi="Sylfaen"/>
          <w:lang w:val="ka-GE"/>
        </w:rPr>
        <w:t>აკადემიურ საბჭოს.</w:t>
      </w:r>
    </w:p>
    <w:p w:rsidR="002B774B" w:rsidRDefault="0082373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3.3. ცენტრის სპეციალისტი:</w:t>
      </w:r>
    </w:p>
    <w:p w:rsidR="00993A81" w:rsidRDefault="0082373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993A8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ა) ასრულებს საგამოცდო ცენტრის ხელმძღვანელის დავალებებსა და მითითებებს საკუთარი </w:t>
      </w:r>
      <w:r w:rsidR="00993A81">
        <w:rPr>
          <w:rFonts w:ascii="Sylfaen" w:hAnsi="Sylfaen"/>
          <w:lang w:val="ka-GE"/>
        </w:rPr>
        <w:t xml:space="preserve"> </w:t>
      </w:r>
    </w:p>
    <w:p w:rsidR="0082373D" w:rsidRDefault="00993A8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82373D">
        <w:rPr>
          <w:rFonts w:ascii="Sylfaen" w:hAnsi="Sylfaen"/>
          <w:lang w:val="ka-GE"/>
        </w:rPr>
        <w:t>კომპეტენციის ფარგლებში;</w:t>
      </w:r>
    </w:p>
    <w:p w:rsidR="00993A81" w:rsidRDefault="00993A8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82373D">
        <w:rPr>
          <w:rFonts w:ascii="Sylfaen" w:hAnsi="Sylfaen"/>
          <w:lang w:val="ka-GE"/>
        </w:rPr>
        <w:t>ბ) აქვს კომუნიკაცია სასწავლო კურსის</w:t>
      </w:r>
      <w:r>
        <w:rPr>
          <w:rFonts w:ascii="Sylfaen" w:hAnsi="Sylfaen"/>
          <w:lang w:val="ka-GE"/>
        </w:rPr>
        <w:t xml:space="preserve"> განმახორციელებლებთან სა</w:t>
      </w:r>
      <w:r w:rsidR="0082373D">
        <w:rPr>
          <w:rFonts w:ascii="Sylfaen" w:hAnsi="Sylfaen"/>
          <w:lang w:val="ka-GE"/>
        </w:rPr>
        <w:t>გამოცდო მასალების</w:t>
      </w:r>
      <w:r>
        <w:rPr>
          <w:rFonts w:ascii="Sylfaen" w:hAnsi="Sylfaen"/>
          <w:lang w:val="ka-GE"/>
        </w:rPr>
        <w:t xml:space="preserve">   </w:t>
      </w:r>
    </w:p>
    <w:p w:rsidR="0082373D" w:rsidRDefault="00993A8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დროული მიწოდებისა და დამუშ</w:t>
      </w:r>
      <w:r w:rsidR="0082373D">
        <w:rPr>
          <w:rFonts w:ascii="Sylfaen" w:hAnsi="Sylfaen"/>
          <w:lang w:val="ka-GE"/>
        </w:rPr>
        <w:t>ავების მიზნით.</w:t>
      </w:r>
    </w:p>
    <w:p w:rsidR="0082373D" w:rsidRDefault="00993A8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გ) უზრუნველყოფს საგამოცდო დარბაზში გამოცდისთვის შესაფერის გარემოს.</w:t>
      </w:r>
    </w:p>
    <w:p w:rsidR="0026744E" w:rsidRDefault="0026744E">
      <w:pPr>
        <w:rPr>
          <w:rFonts w:ascii="Sylfaen" w:hAnsi="Sylfaen"/>
          <w:lang w:val="ka-GE"/>
        </w:rPr>
      </w:pPr>
    </w:p>
    <w:p w:rsidR="0026744E" w:rsidRDefault="0026744E">
      <w:pPr>
        <w:rPr>
          <w:rFonts w:ascii="Sylfaen" w:hAnsi="Sylfaen"/>
          <w:lang w:val="ka-GE"/>
        </w:rPr>
      </w:pPr>
    </w:p>
    <w:p w:rsidR="0026744E" w:rsidRDefault="00993A81" w:rsidP="0026744E">
      <w:pPr>
        <w:spacing w:line="360" w:lineRule="auto"/>
        <w:ind w:left="-5" w:hanging="11"/>
        <w:jc w:val="both"/>
        <w:rPr>
          <w:rFonts w:ascii="Sylfaen" w:hAnsi="Sylfaen" w:cs="Sylfaen"/>
          <w:b/>
        </w:rPr>
      </w:pPr>
      <w:r>
        <w:rPr>
          <w:rFonts w:ascii="Sylfaen" w:hAnsi="Sylfaen"/>
          <w:lang w:val="ka-GE"/>
        </w:rPr>
        <w:t xml:space="preserve"> </w:t>
      </w:r>
      <w:r w:rsidR="0026744E">
        <w:rPr>
          <w:rFonts w:ascii="Sylfaen" w:hAnsi="Sylfaen" w:cs="Sylfaen"/>
          <w:b/>
          <w:lang w:val="ka-GE"/>
        </w:rPr>
        <w:t xml:space="preserve">                               </w:t>
      </w:r>
      <w:r w:rsidR="0026744E">
        <w:rPr>
          <w:rFonts w:ascii="Sylfaen" w:hAnsi="Sylfaen" w:cs="Sylfaen"/>
          <w:b/>
        </w:rPr>
        <w:t>IV.</w:t>
      </w:r>
      <w:r w:rsidR="0026744E">
        <w:rPr>
          <w:rFonts w:ascii="Sylfaen" w:hAnsi="Sylfaen"/>
          <w:b/>
          <w:lang w:val="ka-GE"/>
        </w:rPr>
        <w:t xml:space="preserve"> </w:t>
      </w:r>
      <w:r w:rsidR="0026744E">
        <w:rPr>
          <w:b/>
        </w:rPr>
        <w:t xml:space="preserve"> </w:t>
      </w:r>
      <w:r w:rsidR="0026744E">
        <w:rPr>
          <w:rFonts w:ascii="Sylfaen" w:hAnsi="Sylfaen" w:cs="Sylfaen"/>
          <w:b/>
        </w:rPr>
        <w:t>გამოცდების</w:t>
      </w:r>
      <w:r w:rsidR="0026744E">
        <w:rPr>
          <w:b/>
        </w:rPr>
        <w:t xml:space="preserve"> </w:t>
      </w:r>
      <w:r w:rsidR="0026744E">
        <w:rPr>
          <w:rFonts w:ascii="Sylfaen" w:hAnsi="Sylfaen" w:cs="Sylfaen"/>
          <w:b/>
        </w:rPr>
        <w:t>ჩატარების</w:t>
      </w:r>
      <w:r w:rsidR="0026744E">
        <w:rPr>
          <w:b/>
        </w:rPr>
        <w:t xml:space="preserve"> </w:t>
      </w:r>
      <w:r w:rsidR="0026744E">
        <w:rPr>
          <w:rFonts w:ascii="Sylfaen" w:hAnsi="Sylfaen" w:cs="Sylfaen"/>
          <w:b/>
        </w:rPr>
        <w:t>წესი</w:t>
      </w:r>
    </w:p>
    <w:p w:rsidR="0026744E" w:rsidRDefault="0026744E" w:rsidP="0026744E">
      <w:pPr>
        <w:spacing w:line="360" w:lineRule="auto"/>
        <w:ind w:left="-5" w:hanging="11"/>
        <w:jc w:val="both"/>
        <w:rPr>
          <w:b/>
        </w:rPr>
      </w:pPr>
    </w:p>
    <w:p w:rsidR="0026744E" w:rsidRPr="00DF160A" w:rsidRDefault="0026744E" w:rsidP="0026744E">
      <w:pPr>
        <w:pStyle w:val="ListParagraph"/>
        <w:numPr>
          <w:ilvl w:val="0"/>
          <w:numId w:val="2"/>
        </w:numPr>
        <w:spacing w:line="276" w:lineRule="auto"/>
        <w:ind w:left="567" w:right="-1" w:hanging="567"/>
        <w:rPr>
          <w:lang w:val="ka-GE"/>
        </w:rPr>
      </w:pPr>
      <w:r>
        <w:rPr>
          <w:lang w:val="ka-GE"/>
        </w:rPr>
        <w:t xml:space="preserve">შუალედური და დასკვნითი გამოცდები ჩატარდება </w:t>
      </w:r>
      <w:r>
        <w:t xml:space="preserve"> </w:t>
      </w:r>
      <w:r>
        <w:rPr>
          <w:lang w:val="ka-GE"/>
        </w:rPr>
        <w:t xml:space="preserve">უნივერსიტეტის საგამოცდო ცენტრში; </w:t>
      </w:r>
    </w:p>
    <w:p w:rsidR="0026744E" w:rsidRDefault="0026744E" w:rsidP="0026744E">
      <w:pPr>
        <w:pStyle w:val="ListParagraph"/>
        <w:numPr>
          <w:ilvl w:val="0"/>
          <w:numId w:val="2"/>
        </w:numPr>
        <w:spacing w:line="276" w:lineRule="auto"/>
        <w:ind w:left="567" w:right="-1" w:hanging="567"/>
        <w:rPr>
          <w:lang w:val="ka-GE"/>
        </w:rPr>
      </w:pPr>
      <w:r>
        <w:t xml:space="preserve">საგამოცდო რეგისტრაცია იწყება გამოცდის დაწყებამდე </w:t>
      </w:r>
      <w:r>
        <w:rPr>
          <w:lang w:val="ka-GE"/>
        </w:rPr>
        <w:t xml:space="preserve">10 </w:t>
      </w:r>
      <w:r>
        <w:t>წუთით ადრე. რეგისტრაციის დრო არ შედის საგამოცდო დროში</w:t>
      </w:r>
      <w:r>
        <w:rPr>
          <w:lang w:val="ka-GE"/>
        </w:rPr>
        <w:t>;</w:t>
      </w:r>
    </w:p>
    <w:p w:rsidR="0026744E" w:rsidRDefault="0026744E" w:rsidP="0026744E">
      <w:pPr>
        <w:pStyle w:val="ListParagraph"/>
        <w:numPr>
          <w:ilvl w:val="0"/>
          <w:numId w:val="2"/>
        </w:numPr>
        <w:spacing w:line="276" w:lineRule="auto"/>
        <w:ind w:left="567" w:right="-1" w:hanging="567"/>
        <w:rPr>
          <w:lang w:val="ka-GE"/>
        </w:rPr>
      </w:pPr>
      <w:r>
        <w:lastRenderedPageBreak/>
        <w:t>დაუშვებელია გამოცდაზე სხვა პირის დახმარება, სხვისგან დახმარების მიღება, ან მისი მცდელობა ან სხვა პირის ხელშეწყობა დახმარების მისაღებად</w:t>
      </w:r>
      <w:r>
        <w:rPr>
          <w:lang w:val="ka-GE"/>
        </w:rPr>
        <w:t>;</w:t>
      </w:r>
    </w:p>
    <w:p w:rsidR="0026744E" w:rsidRDefault="0026744E" w:rsidP="0026744E">
      <w:pPr>
        <w:pStyle w:val="ListParagraph"/>
        <w:numPr>
          <w:ilvl w:val="0"/>
          <w:numId w:val="2"/>
        </w:numPr>
        <w:spacing w:line="276" w:lineRule="auto"/>
        <w:ind w:left="567" w:right="-1" w:hanging="567"/>
        <w:rPr>
          <w:lang w:val="ka-GE"/>
        </w:rPr>
      </w:pPr>
      <w:r>
        <w:rPr>
          <w:lang w:val="ka-GE"/>
        </w:rPr>
        <w:t xml:space="preserve">სტუდენტის მიერ </w:t>
      </w:r>
      <w:r>
        <w:t xml:space="preserve">საგამოცდო შედეგების </w:t>
      </w:r>
      <w:r>
        <w:rPr>
          <w:lang w:val="ka-GE"/>
        </w:rPr>
        <w:t xml:space="preserve">გასაჩივრება </w:t>
      </w:r>
      <w:r>
        <w:t xml:space="preserve">შესაძლებელია წერილობით. სტუდენტმა უნდა მიმართოს განცხადებით </w:t>
      </w:r>
      <w:r>
        <w:rPr>
          <w:lang w:val="ka-GE"/>
        </w:rPr>
        <w:t xml:space="preserve">დეკანატს.   დეკანი ვალდებულია 3 სამუშაო დღეში განიხილოს საჩივარი  სასწავლო კურსის  </w:t>
      </w:r>
      <w:r w:rsidR="005B6021">
        <w:rPr>
          <w:lang w:val="ka-GE"/>
        </w:rPr>
        <w:t>განმახორციელებელთან</w:t>
      </w:r>
      <w:r>
        <w:rPr>
          <w:lang w:val="ka-GE"/>
        </w:rPr>
        <w:t xml:space="preserve"> ერთად და მიიღოს გადაწყვეტილება აღნიშნული შეფასების შეცვლა/შენარჩუნების თაობაზე. ნებისმიერი გადაწ</w:t>
      </w:r>
      <w:r>
        <w:rPr>
          <w:lang w:val="ka-GE"/>
        </w:rPr>
        <w:softHyphen/>
        <w:t>ყვეტილება იმავე დღეს ეცნობოს სტუდენტს</w:t>
      </w:r>
      <w:r>
        <w:t>.</w:t>
      </w:r>
      <w:r>
        <w:rPr>
          <w:lang w:val="ka-GE"/>
        </w:rPr>
        <w:t xml:space="preserve"> თუ სტუდენტს არ დააკმაყოფილებს მიღებული გადაწყვეტილება, მას უფლება აქვს მოითხოვოს   ნაშრომი გადაეგზავ</w:t>
      </w:r>
      <w:r>
        <w:rPr>
          <w:lang w:val="ka-GE"/>
        </w:rPr>
        <w:softHyphen/>
        <w:t xml:space="preserve">ნოს </w:t>
      </w:r>
      <w:r w:rsidR="005B6021">
        <w:rPr>
          <w:lang w:val="ka-GE"/>
        </w:rPr>
        <w:t>სასწავლო კურის</w:t>
      </w:r>
      <w:r>
        <w:rPr>
          <w:lang w:val="ka-GE"/>
        </w:rPr>
        <w:t xml:space="preserve"> სხვა სპეციალისტს ხელახალი შეფასების მიზნით. ხელახალი შეფასების  საბოლოო შედეგი  სტუდენტს უნდა ეცნობოს საგამოცდო პერიოდში, ისე რომ არ დაირღვეს სტუდენტის ინტერესი.</w:t>
      </w:r>
    </w:p>
    <w:p w:rsidR="00993A81" w:rsidRPr="0082373D" w:rsidRDefault="00993A81" w:rsidP="0026744E">
      <w:pPr>
        <w:spacing w:line="276" w:lineRule="auto"/>
        <w:rPr>
          <w:rFonts w:ascii="Sylfaen" w:hAnsi="Sylfaen"/>
          <w:lang w:val="ka-GE"/>
        </w:rPr>
      </w:pPr>
    </w:p>
    <w:sectPr w:rsidR="00993A81" w:rsidRPr="0082373D" w:rsidSect="00695FAC">
      <w:footerReference w:type="even" r:id="rId8"/>
      <w:footerReference w:type="default" r:id="rId9"/>
      <w:pgSz w:w="11906" w:h="16838"/>
      <w:pgMar w:top="540" w:right="566" w:bottom="71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A3" w:rsidRDefault="00B740A3" w:rsidP="008E30DB">
      <w:r>
        <w:separator/>
      </w:r>
    </w:p>
  </w:endnote>
  <w:endnote w:type="continuationSeparator" w:id="0">
    <w:p w:rsidR="00B740A3" w:rsidRDefault="00B740A3" w:rsidP="008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Glaho">
    <w:panose1 w:val="020B0604020202020204"/>
    <w:charset w:val="00"/>
    <w:family w:val="swiss"/>
    <w:pitch w:val="variable"/>
    <w:sig w:usb0="A4000027" w:usb1="1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AC" w:rsidRDefault="008E30DB" w:rsidP="00695F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0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FAC" w:rsidRDefault="00695FAC" w:rsidP="00695F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AC" w:rsidRDefault="008E30DB" w:rsidP="00695F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0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73F">
      <w:rPr>
        <w:rStyle w:val="PageNumber"/>
        <w:noProof/>
      </w:rPr>
      <w:t>2</w:t>
    </w:r>
    <w:r>
      <w:rPr>
        <w:rStyle w:val="PageNumber"/>
      </w:rPr>
      <w:fldChar w:fldCharType="end"/>
    </w:r>
  </w:p>
  <w:p w:rsidR="00695FAC" w:rsidRDefault="00695FAC" w:rsidP="00695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A3" w:rsidRDefault="00B740A3" w:rsidP="008E30DB">
      <w:r>
        <w:separator/>
      </w:r>
    </w:p>
  </w:footnote>
  <w:footnote w:type="continuationSeparator" w:id="0">
    <w:p w:rsidR="00B740A3" w:rsidRDefault="00B740A3" w:rsidP="008E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C3B"/>
    <w:multiLevelType w:val="hybridMultilevel"/>
    <w:tmpl w:val="0214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05F6"/>
    <w:multiLevelType w:val="hybridMultilevel"/>
    <w:tmpl w:val="E12E491C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B"/>
    <w:rsid w:val="0026744E"/>
    <w:rsid w:val="002920F9"/>
    <w:rsid w:val="002B774B"/>
    <w:rsid w:val="002F26C4"/>
    <w:rsid w:val="00381205"/>
    <w:rsid w:val="0043585B"/>
    <w:rsid w:val="004E292E"/>
    <w:rsid w:val="005B6021"/>
    <w:rsid w:val="005D63A8"/>
    <w:rsid w:val="00630FEA"/>
    <w:rsid w:val="0064424C"/>
    <w:rsid w:val="00685F15"/>
    <w:rsid w:val="00695FAC"/>
    <w:rsid w:val="006E36F6"/>
    <w:rsid w:val="00776D66"/>
    <w:rsid w:val="007E1DF4"/>
    <w:rsid w:val="0082373D"/>
    <w:rsid w:val="00876E5A"/>
    <w:rsid w:val="008E30DB"/>
    <w:rsid w:val="008E573F"/>
    <w:rsid w:val="00993A81"/>
    <w:rsid w:val="00A8725E"/>
    <w:rsid w:val="00AC6495"/>
    <w:rsid w:val="00B740A3"/>
    <w:rsid w:val="00BD7207"/>
    <w:rsid w:val="00C07AF3"/>
    <w:rsid w:val="00CA3089"/>
    <w:rsid w:val="00F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24DF-2B0E-4EBA-82D6-0AEEF29D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85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58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4358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3585B"/>
  </w:style>
  <w:style w:type="paragraph" w:styleId="BodyText">
    <w:name w:val="Body Text"/>
    <w:basedOn w:val="Normal"/>
    <w:link w:val="BodyTextChar"/>
    <w:rsid w:val="0043585B"/>
    <w:pPr>
      <w:jc w:val="both"/>
    </w:pPr>
    <w:rPr>
      <w:rFonts w:ascii="AcadNusx" w:hAnsi="AcadNusx"/>
      <w:sz w:val="32"/>
      <w:lang w:val="x-none" w:eastAsia="x-none"/>
    </w:rPr>
  </w:style>
  <w:style w:type="character" w:customStyle="1" w:styleId="BodyTextChar">
    <w:name w:val="Body Text Char"/>
    <w:link w:val="BodyText"/>
    <w:rsid w:val="0043585B"/>
    <w:rPr>
      <w:rFonts w:ascii="AcadNusx" w:eastAsia="Times New Roman" w:hAnsi="AcadNusx" w:cs="Times New Roman"/>
      <w:sz w:val="32"/>
      <w:szCs w:val="24"/>
    </w:rPr>
  </w:style>
  <w:style w:type="paragraph" w:styleId="ListParagraph">
    <w:name w:val="List Paragraph"/>
    <w:basedOn w:val="Normal"/>
    <w:uiPriority w:val="99"/>
    <w:qFormat/>
    <w:rsid w:val="0026744E"/>
    <w:pPr>
      <w:spacing w:after="12" w:line="278" w:lineRule="auto"/>
      <w:ind w:left="720" w:right="284" w:hanging="10"/>
      <w:contextualSpacing/>
      <w:jc w:val="both"/>
    </w:pPr>
    <w:rPr>
      <w:rFonts w:ascii="Sylfaen" w:eastAsia="Sylfaen" w:hAnsi="Sylfaen" w:cs="Sylfae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2163-EA9A-46AE-90CC-3B025009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tamriko</dc:creator>
  <cp:keywords/>
  <dc:description/>
  <cp:lastModifiedBy>Windows User</cp:lastModifiedBy>
  <cp:revision>2</cp:revision>
  <dcterms:created xsi:type="dcterms:W3CDTF">2018-01-02T15:05:00Z</dcterms:created>
  <dcterms:modified xsi:type="dcterms:W3CDTF">2018-01-02T15:05:00Z</dcterms:modified>
</cp:coreProperties>
</file>