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B12" w:rsidRPr="009579CD" w:rsidRDefault="007E1160">
      <w:pPr>
        <w:spacing w:before="34"/>
        <w:ind w:left="2836"/>
        <w:rPr>
          <w:rFonts w:ascii="Sylfaen" w:eastAsia="Sylfaen" w:hAnsi="Sylfaen" w:cs="Sylfaen"/>
          <w:b/>
          <w:sz w:val="24"/>
          <w:szCs w:val="24"/>
        </w:rPr>
      </w:pPr>
      <w:r w:rsidRPr="009579CD">
        <w:rPr>
          <w:rFonts w:ascii="Sylfaen" w:eastAsia="Sylfaen" w:hAnsi="Sylfaen" w:cs="Sylfaen"/>
          <w:b/>
          <w:sz w:val="24"/>
          <w:szCs w:val="24"/>
        </w:rPr>
        <w:t>Stude</w:t>
      </w:r>
      <w:r w:rsidRPr="009579CD">
        <w:rPr>
          <w:rFonts w:ascii="Sylfaen" w:eastAsia="Sylfaen" w:hAnsi="Sylfaen" w:cs="Sylfaen"/>
          <w:b/>
          <w:spacing w:val="1"/>
          <w:sz w:val="24"/>
          <w:szCs w:val="24"/>
        </w:rPr>
        <w:t>n</w:t>
      </w:r>
      <w:r w:rsidRPr="009579CD">
        <w:rPr>
          <w:rFonts w:ascii="Sylfaen" w:eastAsia="Sylfaen" w:hAnsi="Sylfaen" w:cs="Sylfaen"/>
          <w:b/>
          <w:sz w:val="24"/>
          <w:szCs w:val="24"/>
        </w:rPr>
        <w:t>t</w:t>
      </w:r>
      <w:r w:rsidR="00632072">
        <w:rPr>
          <w:rFonts w:ascii="Sylfaen" w:eastAsia="Sylfaen" w:hAnsi="Sylfaen" w:cs="Sylfaen"/>
          <w:b/>
          <w:sz w:val="24"/>
          <w:szCs w:val="24"/>
        </w:rPr>
        <w:t>s’</w:t>
      </w:r>
      <w:r w:rsidRPr="009579CD">
        <w:rPr>
          <w:rFonts w:ascii="Sylfaen" w:eastAsia="Sylfaen" w:hAnsi="Sylfaen" w:cs="Sylfaen"/>
          <w:b/>
          <w:sz w:val="24"/>
          <w:szCs w:val="24"/>
        </w:rPr>
        <w:t xml:space="preserve"> Co</w:t>
      </w:r>
      <w:r w:rsidRPr="009579CD">
        <w:rPr>
          <w:rFonts w:ascii="Sylfaen" w:eastAsia="Sylfaen" w:hAnsi="Sylfaen" w:cs="Sylfaen"/>
          <w:b/>
          <w:spacing w:val="1"/>
          <w:sz w:val="24"/>
          <w:szCs w:val="24"/>
        </w:rPr>
        <w:t>n</w:t>
      </w:r>
      <w:r w:rsidRPr="009579CD">
        <w:rPr>
          <w:rFonts w:ascii="Sylfaen" w:eastAsia="Sylfaen" w:hAnsi="Sylfaen" w:cs="Sylfaen"/>
          <w:b/>
          <w:sz w:val="24"/>
          <w:szCs w:val="24"/>
        </w:rPr>
        <w:t>f</w:t>
      </w:r>
      <w:r w:rsidRPr="009579CD">
        <w:rPr>
          <w:rFonts w:ascii="Sylfaen" w:eastAsia="Sylfaen" w:hAnsi="Sylfaen" w:cs="Sylfaen"/>
          <w:b/>
          <w:spacing w:val="1"/>
          <w:sz w:val="24"/>
          <w:szCs w:val="24"/>
        </w:rPr>
        <w:t>e</w:t>
      </w:r>
      <w:r w:rsidRPr="009579CD">
        <w:rPr>
          <w:rFonts w:ascii="Sylfaen" w:eastAsia="Sylfaen" w:hAnsi="Sylfaen" w:cs="Sylfaen"/>
          <w:b/>
          <w:sz w:val="24"/>
          <w:szCs w:val="24"/>
        </w:rPr>
        <w:t>re</w:t>
      </w:r>
      <w:r w:rsidRPr="009579CD">
        <w:rPr>
          <w:rFonts w:ascii="Sylfaen" w:eastAsia="Sylfaen" w:hAnsi="Sylfaen" w:cs="Sylfaen"/>
          <w:b/>
          <w:spacing w:val="-2"/>
          <w:sz w:val="24"/>
          <w:szCs w:val="24"/>
        </w:rPr>
        <w:t>n</w:t>
      </w:r>
      <w:r w:rsidRPr="009579CD">
        <w:rPr>
          <w:rFonts w:ascii="Sylfaen" w:eastAsia="Sylfaen" w:hAnsi="Sylfaen" w:cs="Sylfaen"/>
          <w:b/>
          <w:spacing w:val="1"/>
          <w:sz w:val="24"/>
          <w:szCs w:val="24"/>
        </w:rPr>
        <w:t>c</w:t>
      </w:r>
      <w:r w:rsidRPr="009579CD">
        <w:rPr>
          <w:rFonts w:ascii="Sylfaen" w:eastAsia="Sylfaen" w:hAnsi="Sylfaen" w:cs="Sylfaen"/>
          <w:b/>
          <w:sz w:val="24"/>
          <w:szCs w:val="24"/>
        </w:rPr>
        <w:t>e Pa</w:t>
      </w:r>
      <w:r w:rsidRPr="009579CD">
        <w:rPr>
          <w:rFonts w:ascii="Sylfaen" w:eastAsia="Sylfaen" w:hAnsi="Sylfaen" w:cs="Sylfaen"/>
          <w:b/>
          <w:spacing w:val="-1"/>
          <w:sz w:val="24"/>
          <w:szCs w:val="24"/>
        </w:rPr>
        <w:t>p</w:t>
      </w:r>
      <w:r w:rsidR="00261B7D">
        <w:rPr>
          <w:rFonts w:ascii="Sylfaen" w:eastAsia="Sylfaen" w:hAnsi="Sylfaen" w:cs="Sylfaen"/>
          <w:b/>
          <w:sz w:val="24"/>
          <w:szCs w:val="24"/>
        </w:rPr>
        <w:t xml:space="preserve">er </w:t>
      </w:r>
      <w:r w:rsidRPr="009579CD">
        <w:rPr>
          <w:rFonts w:ascii="Sylfaen" w:eastAsia="Sylfaen" w:hAnsi="Sylfaen" w:cs="Sylfaen"/>
          <w:b/>
          <w:sz w:val="24"/>
          <w:szCs w:val="24"/>
        </w:rPr>
        <w:t>Gu</w:t>
      </w:r>
      <w:r w:rsidRPr="009579CD">
        <w:rPr>
          <w:rFonts w:ascii="Sylfaen" w:eastAsia="Sylfaen" w:hAnsi="Sylfaen" w:cs="Sylfaen"/>
          <w:b/>
          <w:spacing w:val="1"/>
          <w:sz w:val="24"/>
          <w:szCs w:val="24"/>
        </w:rPr>
        <w:t>i</w:t>
      </w:r>
      <w:r w:rsidRPr="009579CD">
        <w:rPr>
          <w:rFonts w:ascii="Sylfaen" w:eastAsia="Sylfaen" w:hAnsi="Sylfaen" w:cs="Sylfaen"/>
          <w:b/>
          <w:sz w:val="24"/>
          <w:szCs w:val="24"/>
        </w:rPr>
        <w:t>d</w:t>
      </w:r>
      <w:r w:rsidRPr="009579CD">
        <w:rPr>
          <w:rFonts w:ascii="Sylfaen" w:eastAsia="Sylfaen" w:hAnsi="Sylfaen" w:cs="Sylfaen"/>
          <w:b/>
          <w:spacing w:val="1"/>
          <w:sz w:val="24"/>
          <w:szCs w:val="24"/>
        </w:rPr>
        <w:t>eli</w:t>
      </w:r>
      <w:r w:rsidRPr="009579CD">
        <w:rPr>
          <w:rFonts w:ascii="Sylfaen" w:eastAsia="Sylfaen" w:hAnsi="Sylfaen" w:cs="Sylfaen"/>
          <w:b/>
          <w:spacing w:val="-1"/>
          <w:sz w:val="24"/>
          <w:szCs w:val="24"/>
        </w:rPr>
        <w:t>n</w:t>
      </w:r>
      <w:r w:rsidR="00261B7D">
        <w:rPr>
          <w:rFonts w:ascii="Sylfaen" w:eastAsia="Sylfaen" w:hAnsi="Sylfaen" w:cs="Sylfaen"/>
          <w:b/>
          <w:sz w:val="24"/>
          <w:szCs w:val="24"/>
        </w:rPr>
        <w:t xml:space="preserve">e </w:t>
      </w:r>
    </w:p>
    <w:p w:rsidR="00590B12" w:rsidRDefault="00590B12">
      <w:pPr>
        <w:spacing w:before="6" w:line="160" w:lineRule="exact"/>
        <w:rPr>
          <w:sz w:val="16"/>
          <w:szCs w:val="16"/>
        </w:rPr>
      </w:pPr>
    </w:p>
    <w:p w:rsidR="00590B12" w:rsidRDefault="00590B12">
      <w:pPr>
        <w:spacing w:line="200" w:lineRule="exact"/>
      </w:pPr>
    </w:p>
    <w:p w:rsidR="00590B12" w:rsidRDefault="009579CD">
      <w:pPr>
        <w:spacing w:before="5"/>
        <w:ind w:left="44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</w:t>
      </w:r>
      <w:r w:rsidR="007E1160">
        <w:rPr>
          <w:rFonts w:ascii="Sylfaen" w:eastAsia="Sylfaen" w:hAnsi="Sylfaen" w:cs="Sylfaen"/>
          <w:sz w:val="24"/>
          <w:szCs w:val="24"/>
        </w:rPr>
        <w:t>. T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h</w:t>
      </w:r>
      <w:r w:rsidR="007E1160">
        <w:rPr>
          <w:rFonts w:ascii="Sylfaen" w:eastAsia="Sylfaen" w:hAnsi="Sylfaen" w:cs="Sylfaen"/>
          <w:sz w:val="24"/>
          <w:szCs w:val="24"/>
        </w:rPr>
        <w:t>e p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a</w:t>
      </w:r>
      <w:r w:rsidR="007E1160">
        <w:rPr>
          <w:rFonts w:ascii="Sylfaen" w:eastAsia="Sylfaen" w:hAnsi="Sylfaen" w:cs="Sylfaen"/>
          <w:sz w:val="24"/>
          <w:szCs w:val="24"/>
        </w:rPr>
        <w:t>per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proofErr w:type="gramStart"/>
      <w:r w:rsidR="007E1160">
        <w:rPr>
          <w:rFonts w:ascii="Sylfaen" w:eastAsia="Sylfaen" w:hAnsi="Sylfaen" w:cs="Sylfaen"/>
          <w:sz w:val="24"/>
          <w:szCs w:val="24"/>
        </w:rPr>
        <w:t xml:space="preserve">must 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b</w:t>
      </w:r>
      <w:r w:rsidR="007E1160">
        <w:rPr>
          <w:rFonts w:ascii="Sylfaen" w:eastAsia="Sylfaen" w:hAnsi="Sylfaen" w:cs="Sylfaen"/>
          <w:sz w:val="24"/>
          <w:szCs w:val="24"/>
        </w:rPr>
        <w:t>e s</w:t>
      </w:r>
      <w:r w:rsidR="007E1160">
        <w:rPr>
          <w:rFonts w:ascii="Sylfaen" w:eastAsia="Sylfaen" w:hAnsi="Sylfaen" w:cs="Sylfaen"/>
          <w:spacing w:val="2"/>
          <w:sz w:val="24"/>
          <w:szCs w:val="24"/>
        </w:rPr>
        <w:t>u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b</w:t>
      </w:r>
      <w:r w:rsidR="007E1160">
        <w:rPr>
          <w:rFonts w:ascii="Sylfaen" w:eastAsia="Sylfaen" w:hAnsi="Sylfaen" w:cs="Sylfaen"/>
          <w:sz w:val="24"/>
          <w:szCs w:val="24"/>
        </w:rPr>
        <w:t>m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i</w:t>
      </w:r>
      <w:r w:rsidR="007E1160">
        <w:rPr>
          <w:rFonts w:ascii="Sylfaen" w:eastAsia="Sylfaen" w:hAnsi="Sylfaen" w:cs="Sylfaen"/>
          <w:sz w:val="24"/>
          <w:szCs w:val="24"/>
        </w:rPr>
        <w:t>tted</w:t>
      </w:r>
      <w:proofErr w:type="gramEnd"/>
      <w:r w:rsidR="007E1160"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i</w:t>
      </w:r>
      <w:r w:rsidR="007E1160">
        <w:rPr>
          <w:rFonts w:ascii="Sylfaen" w:eastAsia="Sylfaen" w:hAnsi="Sylfaen" w:cs="Sylfaen"/>
          <w:sz w:val="24"/>
          <w:szCs w:val="24"/>
        </w:rPr>
        <w:t>n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z w:val="24"/>
          <w:szCs w:val="24"/>
        </w:rPr>
        <w:t>G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e</w:t>
      </w:r>
      <w:r w:rsidR="007E1160">
        <w:rPr>
          <w:rFonts w:ascii="Sylfaen" w:eastAsia="Sylfaen" w:hAnsi="Sylfaen" w:cs="Sylfaen"/>
          <w:sz w:val="24"/>
          <w:szCs w:val="24"/>
        </w:rPr>
        <w:t>org</w:t>
      </w:r>
      <w:r w:rsidR="007E1160">
        <w:rPr>
          <w:rFonts w:ascii="Sylfaen" w:eastAsia="Sylfaen" w:hAnsi="Sylfaen" w:cs="Sylfaen"/>
          <w:spacing w:val="2"/>
          <w:sz w:val="24"/>
          <w:szCs w:val="24"/>
        </w:rPr>
        <w:t>i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a</w:t>
      </w:r>
      <w:r w:rsidR="007E1160">
        <w:rPr>
          <w:rFonts w:ascii="Sylfaen" w:eastAsia="Sylfaen" w:hAnsi="Sylfaen" w:cs="Sylfaen"/>
          <w:sz w:val="24"/>
          <w:szCs w:val="24"/>
        </w:rPr>
        <w:t>n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AE5B11">
        <w:rPr>
          <w:rFonts w:ascii="Sylfaen" w:eastAsia="Sylfaen" w:hAnsi="Sylfaen" w:cs="Sylfaen"/>
          <w:sz w:val="24"/>
          <w:szCs w:val="24"/>
        </w:rPr>
        <w:t xml:space="preserve">or 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E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ngli</w:t>
      </w:r>
      <w:r w:rsidR="007E1160">
        <w:rPr>
          <w:rFonts w:ascii="Sylfaen" w:eastAsia="Sylfaen" w:hAnsi="Sylfaen" w:cs="Sylfaen"/>
          <w:sz w:val="24"/>
          <w:szCs w:val="24"/>
        </w:rPr>
        <w:t>sh,</w:t>
      </w:r>
      <w:r w:rsidR="007E1160"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i</w:t>
      </w:r>
      <w:r w:rsidR="007E1160">
        <w:rPr>
          <w:rFonts w:ascii="Sylfaen" w:eastAsia="Sylfaen" w:hAnsi="Sylfaen" w:cs="Sylfaen"/>
          <w:sz w:val="24"/>
          <w:szCs w:val="24"/>
        </w:rPr>
        <w:t>n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pacing w:val="-2"/>
          <w:sz w:val="24"/>
          <w:szCs w:val="24"/>
        </w:rPr>
        <w:t>e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l</w:t>
      </w:r>
      <w:r w:rsidR="007E1160">
        <w:rPr>
          <w:rFonts w:ascii="Sylfaen" w:eastAsia="Sylfaen" w:hAnsi="Sylfaen" w:cs="Sylfaen"/>
          <w:sz w:val="24"/>
          <w:szCs w:val="24"/>
        </w:rPr>
        <w:t>e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c</w:t>
      </w:r>
      <w:r w:rsidR="007E1160">
        <w:rPr>
          <w:rFonts w:ascii="Sylfaen" w:eastAsia="Sylfaen" w:hAnsi="Sylfaen" w:cs="Sylfaen"/>
          <w:sz w:val="24"/>
          <w:szCs w:val="24"/>
        </w:rPr>
        <w:t>tro</w:t>
      </w:r>
      <w:r w:rsidR="007E1160">
        <w:rPr>
          <w:rFonts w:ascii="Sylfaen" w:eastAsia="Sylfaen" w:hAnsi="Sylfaen" w:cs="Sylfaen"/>
          <w:spacing w:val="-2"/>
          <w:sz w:val="24"/>
          <w:szCs w:val="24"/>
        </w:rPr>
        <w:t>n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i</w:t>
      </w:r>
      <w:r w:rsidR="007E1160">
        <w:rPr>
          <w:rFonts w:ascii="Sylfaen" w:eastAsia="Sylfaen" w:hAnsi="Sylfaen" w:cs="Sylfaen"/>
          <w:sz w:val="24"/>
          <w:szCs w:val="24"/>
        </w:rPr>
        <w:t>c</w:t>
      </w:r>
      <w:r w:rsidR="007E1160"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z w:val="24"/>
          <w:szCs w:val="24"/>
        </w:rPr>
        <w:t>f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o</w:t>
      </w:r>
      <w:r w:rsidR="007E1160">
        <w:rPr>
          <w:rFonts w:ascii="Sylfaen" w:eastAsia="Sylfaen" w:hAnsi="Sylfaen" w:cs="Sylfaen"/>
          <w:sz w:val="24"/>
          <w:szCs w:val="24"/>
        </w:rPr>
        <w:t>r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m</w:t>
      </w:r>
      <w:r w:rsidR="007E1160">
        <w:rPr>
          <w:rFonts w:ascii="Sylfaen" w:eastAsia="Sylfaen" w:hAnsi="Sylfaen" w:cs="Sylfaen"/>
          <w:sz w:val="24"/>
          <w:szCs w:val="24"/>
        </w:rPr>
        <w:t>.</w:t>
      </w:r>
    </w:p>
    <w:p w:rsidR="009579CD" w:rsidRPr="009579CD" w:rsidRDefault="009579CD" w:rsidP="009579CD">
      <w:pPr>
        <w:spacing w:before="5"/>
        <w:ind w:left="440"/>
        <w:rPr>
          <w:rFonts w:ascii="Sylfaen" w:eastAsia="Sylfaen" w:hAnsi="Sylfaen" w:cs="Sylfaen"/>
          <w:sz w:val="24"/>
          <w:szCs w:val="24"/>
        </w:rPr>
      </w:pPr>
      <w:r w:rsidRPr="009579CD">
        <w:rPr>
          <w:rFonts w:ascii="Sylfaen" w:eastAsia="Sylfaen" w:hAnsi="Sylfaen" w:cs="Sylfaen"/>
          <w:sz w:val="24"/>
          <w:szCs w:val="24"/>
        </w:rPr>
        <w:t xml:space="preserve">2. The following sequence </w:t>
      </w:r>
      <w:proofErr w:type="gramStart"/>
      <w:r w:rsidRPr="009579CD">
        <w:rPr>
          <w:rFonts w:ascii="Sylfaen" w:eastAsia="Sylfaen" w:hAnsi="Sylfaen" w:cs="Sylfaen"/>
          <w:sz w:val="24"/>
          <w:szCs w:val="24"/>
        </w:rPr>
        <w:t>must be followed</w:t>
      </w:r>
      <w:proofErr w:type="gramEnd"/>
      <w:r w:rsidRPr="009579CD">
        <w:rPr>
          <w:rFonts w:ascii="Sylfaen" w:eastAsia="Sylfaen" w:hAnsi="Sylfaen" w:cs="Sylfaen"/>
          <w:sz w:val="24"/>
          <w:szCs w:val="24"/>
        </w:rPr>
        <w:t xml:space="preserve"> in the paper:</w:t>
      </w:r>
    </w:p>
    <w:p w:rsidR="009579CD" w:rsidRPr="009579CD" w:rsidRDefault="009579CD" w:rsidP="009579CD">
      <w:pPr>
        <w:spacing w:before="5"/>
        <w:ind w:left="440"/>
        <w:rPr>
          <w:rFonts w:ascii="Sylfaen" w:eastAsia="Sylfaen" w:hAnsi="Sylfaen" w:cs="Sylfaen"/>
          <w:sz w:val="24"/>
          <w:szCs w:val="24"/>
        </w:rPr>
      </w:pPr>
      <w:r w:rsidRPr="009579CD">
        <w:rPr>
          <w:rFonts w:ascii="Sylfaen" w:eastAsia="Sylfaen" w:hAnsi="Sylfaen" w:cs="Sylfaen"/>
          <w:sz w:val="24"/>
          <w:szCs w:val="24"/>
        </w:rPr>
        <w:t xml:space="preserve">     2.1. The title, </w:t>
      </w:r>
      <w:r w:rsidR="00783D4A">
        <w:rPr>
          <w:rFonts w:ascii="Sylfaen" w:eastAsia="Sylfaen" w:hAnsi="Sylfaen" w:cs="Sylfaen"/>
          <w:sz w:val="24"/>
          <w:szCs w:val="24"/>
        </w:rPr>
        <w:t xml:space="preserve">first and last </w:t>
      </w:r>
      <w:r w:rsidR="00783D4A" w:rsidRPr="009579CD">
        <w:rPr>
          <w:rFonts w:ascii="Sylfaen" w:eastAsia="Sylfaen" w:hAnsi="Sylfaen" w:cs="Sylfaen"/>
          <w:sz w:val="24"/>
          <w:szCs w:val="24"/>
        </w:rPr>
        <w:t xml:space="preserve">name </w:t>
      </w:r>
      <w:r w:rsidR="00AE5B11">
        <w:rPr>
          <w:rFonts w:ascii="Sylfaen" w:eastAsia="Sylfaen" w:hAnsi="Sylfaen" w:cs="Sylfaen"/>
          <w:sz w:val="24"/>
          <w:szCs w:val="24"/>
        </w:rPr>
        <w:t>of the author</w:t>
      </w:r>
      <w:r w:rsidRPr="009579CD">
        <w:rPr>
          <w:rFonts w:ascii="Sylfaen" w:eastAsia="Sylfaen" w:hAnsi="Sylfaen" w:cs="Sylfaen"/>
          <w:sz w:val="24"/>
          <w:szCs w:val="24"/>
        </w:rPr>
        <w:t>(s) (speaker as the first author).</w:t>
      </w:r>
    </w:p>
    <w:p w:rsidR="009579CD" w:rsidRPr="009579CD" w:rsidRDefault="00CF5206" w:rsidP="009579CD">
      <w:pPr>
        <w:spacing w:before="5"/>
        <w:ind w:left="44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    2.2. N</w:t>
      </w:r>
      <w:r w:rsidR="00783D4A">
        <w:rPr>
          <w:rFonts w:ascii="Sylfaen" w:eastAsia="Sylfaen" w:hAnsi="Sylfaen" w:cs="Sylfaen"/>
          <w:sz w:val="24"/>
          <w:szCs w:val="24"/>
        </w:rPr>
        <w:t xml:space="preserve">ame of </w:t>
      </w:r>
      <w:r>
        <w:rPr>
          <w:rFonts w:ascii="Sylfaen" w:eastAsia="Sylfaen" w:hAnsi="Sylfaen" w:cs="Sylfaen"/>
          <w:sz w:val="24"/>
          <w:szCs w:val="24"/>
        </w:rPr>
        <w:t xml:space="preserve">the </w:t>
      </w:r>
      <w:r w:rsidR="009579CD" w:rsidRPr="009579CD">
        <w:rPr>
          <w:rFonts w:ascii="Sylfaen" w:eastAsia="Sylfaen" w:hAnsi="Sylfaen" w:cs="Sylfaen"/>
          <w:sz w:val="24"/>
          <w:szCs w:val="24"/>
        </w:rPr>
        <w:t xml:space="preserve">faculty, </w:t>
      </w:r>
      <w:r>
        <w:rPr>
          <w:rFonts w:ascii="Sylfaen" w:eastAsia="Sylfaen" w:hAnsi="Sylfaen" w:cs="Sylfaen"/>
          <w:sz w:val="24"/>
          <w:szCs w:val="24"/>
        </w:rPr>
        <w:t xml:space="preserve">study year, group, </w:t>
      </w:r>
      <w:r w:rsidR="009579CD" w:rsidRPr="009579CD">
        <w:rPr>
          <w:rFonts w:ascii="Sylfaen" w:eastAsia="Sylfaen" w:hAnsi="Sylfaen" w:cs="Sylfaen"/>
          <w:sz w:val="24"/>
          <w:szCs w:val="24"/>
        </w:rPr>
        <w:t xml:space="preserve">e-mail </w:t>
      </w:r>
      <w:r>
        <w:rPr>
          <w:rFonts w:ascii="Sylfaen" w:eastAsia="Sylfaen" w:hAnsi="Sylfaen" w:cs="Sylfaen"/>
          <w:sz w:val="24"/>
          <w:szCs w:val="24"/>
        </w:rPr>
        <w:t xml:space="preserve">address </w:t>
      </w:r>
      <w:r w:rsidR="009579CD" w:rsidRPr="009579CD">
        <w:rPr>
          <w:rFonts w:ascii="Sylfaen" w:eastAsia="Sylfaen" w:hAnsi="Sylfaen" w:cs="Sylfaen"/>
          <w:sz w:val="24"/>
          <w:szCs w:val="24"/>
        </w:rPr>
        <w:t xml:space="preserve">of the speaker, as well as the </w:t>
      </w:r>
      <w:r>
        <w:rPr>
          <w:rFonts w:ascii="Sylfaen" w:eastAsia="Sylfaen" w:hAnsi="Sylfaen" w:cs="Sylfaen"/>
          <w:sz w:val="24"/>
          <w:szCs w:val="24"/>
        </w:rPr>
        <w:t xml:space="preserve">first and </w:t>
      </w:r>
      <w:r w:rsidR="009579CD" w:rsidRPr="009579CD">
        <w:rPr>
          <w:rFonts w:ascii="Sylfaen" w:eastAsia="Sylfaen" w:hAnsi="Sylfaen" w:cs="Sylfaen"/>
          <w:sz w:val="24"/>
          <w:szCs w:val="24"/>
        </w:rPr>
        <w:t>last name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Pr="009579CD">
        <w:rPr>
          <w:rFonts w:ascii="Sylfaen" w:eastAsia="Sylfaen" w:hAnsi="Sylfaen" w:cs="Sylfaen"/>
          <w:sz w:val="24"/>
          <w:szCs w:val="24"/>
        </w:rPr>
        <w:t>of the superviso</w:t>
      </w:r>
      <w:r>
        <w:rPr>
          <w:rFonts w:ascii="Sylfaen" w:eastAsia="Sylfaen" w:hAnsi="Sylfaen" w:cs="Sylfaen"/>
          <w:sz w:val="24"/>
          <w:szCs w:val="24"/>
        </w:rPr>
        <w:t>r and</w:t>
      </w:r>
      <w:r w:rsidR="009579CD" w:rsidRPr="009579CD">
        <w:rPr>
          <w:rFonts w:ascii="Sylfaen" w:eastAsia="Sylfaen" w:hAnsi="Sylfaen" w:cs="Sylfaen"/>
          <w:sz w:val="24"/>
          <w:szCs w:val="24"/>
        </w:rPr>
        <w:t xml:space="preserve"> e-mail </w:t>
      </w:r>
      <w:r>
        <w:rPr>
          <w:rFonts w:ascii="Sylfaen" w:eastAsia="Sylfaen" w:hAnsi="Sylfaen" w:cs="Sylfaen"/>
          <w:sz w:val="24"/>
          <w:szCs w:val="24"/>
        </w:rPr>
        <w:t>address</w:t>
      </w:r>
      <w:proofErr w:type="gramStart"/>
      <w:r w:rsidR="009579CD" w:rsidRPr="009579CD">
        <w:rPr>
          <w:rFonts w:ascii="Sylfaen" w:eastAsia="Sylfaen" w:hAnsi="Sylfaen" w:cs="Sylfaen"/>
          <w:sz w:val="24"/>
          <w:szCs w:val="24"/>
        </w:rPr>
        <w:t>;</w:t>
      </w:r>
      <w:proofErr w:type="gramEnd"/>
    </w:p>
    <w:p w:rsidR="009579CD" w:rsidRPr="009579CD" w:rsidRDefault="009579CD" w:rsidP="009579CD">
      <w:pPr>
        <w:spacing w:before="5"/>
        <w:ind w:left="440"/>
        <w:rPr>
          <w:rFonts w:ascii="Sylfaen" w:eastAsia="Sylfaen" w:hAnsi="Sylfaen" w:cs="Sylfaen"/>
          <w:sz w:val="24"/>
          <w:szCs w:val="24"/>
        </w:rPr>
      </w:pPr>
      <w:r w:rsidRPr="009579CD">
        <w:rPr>
          <w:rFonts w:ascii="Sylfaen" w:eastAsia="Sylfaen" w:hAnsi="Sylfaen" w:cs="Sylfaen"/>
          <w:sz w:val="24"/>
          <w:szCs w:val="24"/>
        </w:rPr>
        <w:t xml:space="preserve">     2.3. Abstract with keywords (no more than 300 words);</w:t>
      </w:r>
    </w:p>
    <w:p w:rsidR="00590B12" w:rsidRDefault="009579CD" w:rsidP="007E1160">
      <w:pPr>
        <w:spacing w:before="5"/>
        <w:ind w:left="440"/>
        <w:rPr>
          <w:rFonts w:ascii="Sylfaen" w:eastAsia="Sylfaen" w:hAnsi="Sylfaen" w:cs="Sylfaen"/>
          <w:sz w:val="24"/>
          <w:szCs w:val="24"/>
        </w:rPr>
      </w:pPr>
      <w:r w:rsidRPr="009579CD">
        <w:rPr>
          <w:rFonts w:ascii="Sylfaen" w:eastAsia="Sylfaen" w:hAnsi="Sylfaen" w:cs="Sylfaen"/>
          <w:sz w:val="24"/>
          <w:szCs w:val="24"/>
        </w:rPr>
        <w:t xml:space="preserve">     2.4. </w:t>
      </w:r>
      <w:r w:rsidR="00AE5B11">
        <w:rPr>
          <w:rFonts w:ascii="Sylfaen" w:eastAsia="Sylfaen" w:hAnsi="Sylfaen" w:cs="Sylfaen"/>
          <w:sz w:val="24"/>
          <w:szCs w:val="24"/>
        </w:rPr>
        <w:t>Main</w:t>
      </w:r>
      <w:r w:rsidR="00DF4B01">
        <w:rPr>
          <w:rFonts w:ascii="Sylfaen" w:eastAsia="Sylfaen" w:hAnsi="Sylfaen" w:cs="Sylfaen"/>
          <w:sz w:val="24"/>
          <w:szCs w:val="24"/>
        </w:rPr>
        <w:t xml:space="preserve"> text</w:t>
      </w:r>
      <w:r w:rsidR="00AE5B11">
        <w:rPr>
          <w:rFonts w:ascii="Sylfaen" w:eastAsia="Sylfaen" w:hAnsi="Sylfaen" w:cs="Sylfaen"/>
          <w:sz w:val="24"/>
          <w:szCs w:val="24"/>
        </w:rPr>
        <w:t>: introduction</w:t>
      </w:r>
      <w:r w:rsidRPr="009579CD">
        <w:rPr>
          <w:rFonts w:ascii="Sylfaen" w:eastAsia="Sylfaen" w:hAnsi="Sylfaen" w:cs="Sylfaen"/>
          <w:sz w:val="24"/>
          <w:szCs w:val="24"/>
        </w:rPr>
        <w:t>, me</w:t>
      </w:r>
      <w:r w:rsidR="00AE5B11">
        <w:rPr>
          <w:rFonts w:ascii="Sylfaen" w:eastAsia="Sylfaen" w:hAnsi="Sylfaen" w:cs="Sylfaen"/>
          <w:sz w:val="24"/>
          <w:szCs w:val="24"/>
        </w:rPr>
        <w:t>thods, results,</w:t>
      </w:r>
      <w:r w:rsidR="007E1160">
        <w:rPr>
          <w:rFonts w:ascii="Sylfaen" w:eastAsia="Sylfaen" w:hAnsi="Sylfaen" w:cs="Sylfaen"/>
          <w:sz w:val="24"/>
          <w:szCs w:val="24"/>
        </w:rPr>
        <w:t xml:space="preserve"> conclusion</w:t>
      </w:r>
      <w:r w:rsidR="00AE5B11">
        <w:rPr>
          <w:rFonts w:ascii="Sylfaen" w:eastAsia="Sylfaen" w:hAnsi="Sylfaen" w:cs="Sylfaen"/>
          <w:sz w:val="24"/>
          <w:szCs w:val="24"/>
        </w:rPr>
        <w:t>, and references</w:t>
      </w:r>
      <w:r w:rsidR="00B51301">
        <w:rPr>
          <w:rFonts w:ascii="Sylfaen" w:eastAsia="Sylfaen" w:hAnsi="Sylfaen" w:cs="Sylfaen"/>
          <w:sz w:val="24"/>
          <w:szCs w:val="24"/>
          <w:lang w:val="ka-GE"/>
        </w:rPr>
        <w:t xml:space="preserve"> (</w:t>
      </w:r>
      <w:r w:rsidR="00B51301">
        <w:rPr>
          <w:rFonts w:ascii="Sylfaen" w:eastAsia="Sylfaen" w:hAnsi="Sylfaen" w:cs="Sylfaen"/>
          <w:sz w:val="24"/>
          <w:szCs w:val="24"/>
        </w:rPr>
        <w:t>AMA format</w:t>
      </w:r>
      <w:r w:rsidR="00B51301">
        <w:rPr>
          <w:rFonts w:ascii="Sylfaen" w:eastAsia="Sylfaen" w:hAnsi="Sylfaen" w:cs="Sylfaen"/>
          <w:sz w:val="24"/>
          <w:szCs w:val="24"/>
          <w:lang w:val="ka-GE"/>
        </w:rPr>
        <w:t>)</w:t>
      </w:r>
      <w:r w:rsidR="00AE5B11">
        <w:rPr>
          <w:rFonts w:ascii="Sylfaen" w:eastAsia="Sylfaen" w:hAnsi="Sylfaen" w:cs="Sylfaen"/>
          <w:sz w:val="24"/>
          <w:szCs w:val="24"/>
        </w:rPr>
        <w:t>.</w:t>
      </w:r>
      <w:bookmarkStart w:id="0" w:name="_GoBack"/>
      <w:bookmarkEnd w:id="0"/>
    </w:p>
    <w:p w:rsidR="00590B12" w:rsidRDefault="009579CD" w:rsidP="00AE5B11">
      <w:pPr>
        <w:spacing w:before="5"/>
        <w:ind w:left="44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3</w:t>
      </w:r>
      <w:r w:rsidR="00AE5B11">
        <w:rPr>
          <w:rFonts w:ascii="Sylfaen" w:eastAsia="Sylfaen" w:hAnsi="Sylfaen" w:cs="Sylfaen"/>
          <w:sz w:val="24"/>
          <w:szCs w:val="24"/>
        </w:rPr>
        <w:t xml:space="preserve">. Conference </w:t>
      </w:r>
      <w:r w:rsidR="007E1160">
        <w:rPr>
          <w:rFonts w:ascii="Sylfaen" w:eastAsia="Sylfaen" w:hAnsi="Sylfaen" w:cs="Sylfaen"/>
          <w:sz w:val="24"/>
          <w:szCs w:val="24"/>
        </w:rPr>
        <w:t>p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a</w:t>
      </w:r>
      <w:r w:rsidR="007E1160">
        <w:rPr>
          <w:rFonts w:ascii="Sylfaen" w:eastAsia="Sylfaen" w:hAnsi="Sylfaen" w:cs="Sylfaen"/>
          <w:sz w:val="24"/>
          <w:szCs w:val="24"/>
        </w:rPr>
        <w:t>per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proofErr w:type="gramStart"/>
      <w:r w:rsidR="007E1160">
        <w:rPr>
          <w:rFonts w:ascii="Sylfaen" w:eastAsia="Sylfaen" w:hAnsi="Sylfaen" w:cs="Sylfaen"/>
          <w:sz w:val="24"/>
          <w:szCs w:val="24"/>
        </w:rPr>
        <w:t xml:space="preserve">must 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b</w:t>
      </w:r>
      <w:r w:rsidR="007E1160">
        <w:rPr>
          <w:rFonts w:ascii="Sylfaen" w:eastAsia="Sylfaen" w:hAnsi="Sylfaen" w:cs="Sylfaen"/>
          <w:sz w:val="24"/>
          <w:szCs w:val="24"/>
        </w:rPr>
        <w:t xml:space="preserve">e </w:t>
      </w:r>
      <w:r w:rsidR="00AE5B11">
        <w:rPr>
          <w:rFonts w:ascii="Sylfaen" w:eastAsia="Sylfaen" w:hAnsi="Sylfaen" w:cs="Sylfaen"/>
          <w:spacing w:val="1"/>
          <w:sz w:val="24"/>
          <w:szCs w:val="24"/>
        </w:rPr>
        <w:t>submitted</w:t>
      </w:r>
      <w:proofErr w:type="gramEnd"/>
      <w:r w:rsidR="007E1160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i</w:t>
      </w:r>
      <w:r w:rsidR="007E1160">
        <w:rPr>
          <w:rFonts w:ascii="Sylfaen" w:eastAsia="Sylfaen" w:hAnsi="Sylfaen" w:cs="Sylfaen"/>
          <w:sz w:val="24"/>
          <w:szCs w:val="24"/>
        </w:rPr>
        <w:t>n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pacing w:val="-3"/>
          <w:sz w:val="24"/>
          <w:szCs w:val="24"/>
        </w:rPr>
        <w:t>M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ic</w:t>
      </w:r>
      <w:r w:rsidR="007E1160">
        <w:rPr>
          <w:rFonts w:ascii="Sylfaen" w:eastAsia="Sylfaen" w:hAnsi="Sylfaen" w:cs="Sylfaen"/>
          <w:sz w:val="24"/>
          <w:szCs w:val="24"/>
        </w:rPr>
        <w:t>roso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f</w:t>
      </w:r>
      <w:r w:rsidR="007E1160">
        <w:rPr>
          <w:rFonts w:ascii="Sylfaen" w:eastAsia="Sylfaen" w:hAnsi="Sylfaen" w:cs="Sylfaen"/>
          <w:sz w:val="24"/>
          <w:szCs w:val="24"/>
        </w:rPr>
        <w:t>t</w:t>
      </w:r>
      <w:r w:rsidR="007E1160"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W</w:t>
      </w:r>
      <w:r w:rsidR="007E1160">
        <w:rPr>
          <w:rFonts w:ascii="Sylfaen" w:eastAsia="Sylfaen" w:hAnsi="Sylfaen" w:cs="Sylfaen"/>
          <w:sz w:val="24"/>
          <w:szCs w:val="24"/>
        </w:rPr>
        <w:t xml:space="preserve">ord, </w:t>
      </w:r>
      <w:r w:rsidR="007E1160">
        <w:rPr>
          <w:rFonts w:ascii="Sylfaen" w:eastAsia="Sylfaen" w:hAnsi="Sylfaen" w:cs="Sylfaen"/>
          <w:spacing w:val="-2"/>
          <w:sz w:val="24"/>
          <w:szCs w:val="24"/>
        </w:rPr>
        <w:t>f</w:t>
      </w:r>
      <w:r w:rsidR="007E1160">
        <w:rPr>
          <w:rFonts w:ascii="Sylfaen" w:eastAsia="Sylfaen" w:hAnsi="Sylfaen" w:cs="Sylfaen"/>
          <w:sz w:val="24"/>
          <w:szCs w:val="24"/>
        </w:rPr>
        <w:t>o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n</w:t>
      </w:r>
      <w:r w:rsidR="007E1160">
        <w:rPr>
          <w:rFonts w:ascii="Sylfaen" w:eastAsia="Sylfaen" w:hAnsi="Sylfaen" w:cs="Sylfaen"/>
          <w:sz w:val="24"/>
          <w:szCs w:val="24"/>
        </w:rPr>
        <w:t>t</w:t>
      </w:r>
      <w:r w:rsidR="007E1160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z w:val="24"/>
          <w:szCs w:val="24"/>
        </w:rPr>
        <w:t>- Sy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l</w:t>
      </w:r>
      <w:r w:rsidR="007E1160">
        <w:rPr>
          <w:rFonts w:ascii="Sylfaen" w:eastAsia="Sylfaen" w:hAnsi="Sylfaen" w:cs="Sylfaen"/>
          <w:sz w:val="24"/>
          <w:szCs w:val="24"/>
        </w:rPr>
        <w:t>fa</w:t>
      </w:r>
      <w:r w:rsidR="007E1160">
        <w:rPr>
          <w:rFonts w:ascii="Sylfaen" w:eastAsia="Sylfaen" w:hAnsi="Sylfaen" w:cs="Sylfaen"/>
          <w:spacing w:val="-2"/>
          <w:sz w:val="24"/>
          <w:szCs w:val="24"/>
        </w:rPr>
        <w:t>e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n</w:t>
      </w:r>
      <w:r w:rsidR="007E1160">
        <w:rPr>
          <w:rFonts w:ascii="Sylfaen" w:eastAsia="Sylfaen" w:hAnsi="Sylfaen" w:cs="Sylfaen"/>
          <w:sz w:val="24"/>
          <w:szCs w:val="24"/>
        </w:rPr>
        <w:t>, f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on</w:t>
      </w:r>
      <w:r w:rsidR="007E1160">
        <w:rPr>
          <w:rFonts w:ascii="Sylfaen" w:eastAsia="Sylfaen" w:hAnsi="Sylfaen" w:cs="Sylfaen"/>
          <w:sz w:val="24"/>
          <w:szCs w:val="24"/>
        </w:rPr>
        <w:t>t</w:t>
      </w:r>
      <w:r w:rsidR="007E1160"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z w:val="24"/>
          <w:szCs w:val="24"/>
        </w:rPr>
        <w:t>s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i</w:t>
      </w:r>
      <w:r w:rsidR="007E1160">
        <w:rPr>
          <w:rFonts w:ascii="Sylfaen" w:eastAsia="Sylfaen" w:hAnsi="Sylfaen" w:cs="Sylfaen"/>
          <w:sz w:val="24"/>
          <w:szCs w:val="24"/>
        </w:rPr>
        <w:t xml:space="preserve">ze </w:t>
      </w:r>
      <w:r w:rsidR="007E1160">
        <w:rPr>
          <w:rFonts w:ascii="Sylfaen" w:eastAsia="Sylfaen" w:hAnsi="Sylfaen" w:cs="Sylfaen"/>
          <w:spacing w:val="-2"/>
          <w:sz w:val="24"/>
          <w:szCs w:val="24"/>
        </w:rPr>
        <w:t>1</w:t>
      </w:r>
      <w:r w:rsidR="007E1160">
        <w:rPr>
          <w:rFonts w:ascii="Sylfaen" w:eastAsia="Sylfaen" w:hAnsi="Sylfaen" w:cs="Sylfaen"/>
          <w:sz w:val="24"/>
          <w:szCs w:val="24"/>
        </w:rPr>
        <w:t>2, sp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a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cin</w:t>
      </w:r>
      <w:r w:rsidR="007E1160">
        <w:rPr>
          <w:rFonts w:ascii="Sylfaen" w:eastAsia="Sylfaen" w:hAnsi="Sylfaen" w:cs="Sylfaen"/>
          <w:sz w:val="24"/>
          <w:szCs w:val="24"/>
        </w:rPr>
        <w:t>g</w:t>
      </w:r>
      <w:r w:rsidR="007E1160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z w:val="24"/>
          <w:szCs w:val="24"/>
        </w:rPr>
        <w:t>-</w:t>
      </w:r>
      <w:r w:rsidR="00AE5B11">
        <w:rPr>
          <w:rFonts w:ascii="Sylfaen" w:eastAsia="Sylfaen" w:hAnsi="Sylfaen" w:cs="Sylfaen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z w:val="24"/>
          <w:szCs w:val="24"/>
        </w:rPr>
        <w:t>1.15;</w:t>
      </w:r>
    </w:p>
    <w:p w:rsidR="00590B12" w:rsidRDefault="009579CD">
      <w:pPr>
        <w:spacing w:before="24"/>
        <w:ind w:left="44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4.</w:t>
      </w:r>
      <w:r w:rsidR="007E1160">
        <w:rPr>
          <w:rFonts w:ascii="Sylfaen" w:eastAsia="Sylfaen" w:hAnsi="Sylfaen" w:cs="Sylfaen"/>
          <w:sz w:val="24"/>
          <w:szCs w:val="24"/>
        </w:rPr>
        <w:t xml:space="preserve"> Sheet s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i</w:t>
      </w:r>
      <w:r w:rsidR="007E1160">
        <w:rPr>
          <w:rFonts w:ascii="Sylfaen" w:eastAsia="Sylfaen" w:hAnsi="Sylfaen" w:cs="Sylfaen"/>
          <w:sz w:val="24"/>
          <w:szCs w:val="24"/>
        </w:rPr>
        <w:t xml:space="preserve">ze A4, 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f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i</w:t>
      </w:r>
      <w:r w:rsidR="007E1160">
        <w:rPr>
          <w:rFonts w:ascii="Sylfaen" w:eastAsia="Sylfaen" w:hAnsi="Sylfaen" w:cs="Sylfaen"/>
          <w:sz w:val="24"/>
          <w:szCs w:val="24"/>
        </w:rPr>
        <w:t>e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l</w:t>
      </w:r>
      <w:r w:rsidR="007E1160">
        <w:rPr>
          <w:rFonts w:ascii="Sylfaen" w:eastAsia="Sylfaen" w:hAnsi="Sylfaen" w:cs="Sylfaen"/>
          <w:sz w:val="24"/>
          <w:szCs w:val="24"/>
        </w:rPr>
        <w:t>d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s</w:t>
      </w:r>
      <w:r w:rsidR="007E1160">
        <w:rPr>
          <w:rFonts w:ascii="Sylfaen" w:eastAsia="Sylfaen" w:hAnsi="Sylfaen" w:cs="Sylfaen"/>
          <w:sz w:val="24"/>
          <w:szCs w:val="24"/>
        </w:rPr>
        <w:t xml:space="preserve">: </w:t>
      </w:r>
      <w:proofErr w:type="gramStart"/>
      <w:r w:rsidR="007E1160">
        <w:rPr>
          <w:rFonts w:ascii="Sylfaen" w:eastAsia="Sylfaen" w:hAnsi="Sylfaen" w:cs="Sylfaen"/>
          <w:spacing w:val="-2"/>
          <w:sz w:val="24"/>
          <w:szCs w:val="24"/>
        </w:rPr>
        <w:t>t</w:t>
      </w:r>
      <w:r w:rsidR="007E1160">
        <w:rPr>
          <w:rFonts w:ascii="Sylfaen" w:eastAsia="Sylfaen" w:hAnsi="Sylfaen" w:cs="Sylfaen"/>
          <w:sz w:val="24"/>
          <w:szCs w:val="24"/>
        </w:rPr>
        <w:t xml:space="preserve">op 2.0 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c</w:t>
      </w:r>
      <w:r w:rsidR="007E1160">
        <w:rPr>
          <w:rFonts w:ascii="Sylfaen" w:eastAsia="Sylfaen" w:hAnsi="Sylfaen" w:cs="Sylfaen"/>
          <w:sz w:val="24"/>
          <w:szCs w:val="24"/>
        </w:rPr>
        <w:t xml:space="preserve">m, 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b</w:t>
      </w:r>
      <w:r w:rsidR="007E1160">
        <w:rPr>
          <w:rFonts w:ascii="Sylfaen" w:eastAsia="Sylfaen" w:hAnsi="Sylfaen" w:cs="Sylfaen"/>
          <w:sz w:val="24"/>
          <w:szCs w:val="24"/>
        </w:rPr>
        <w:t>ott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o</w:t>
      </w:r>
      <w:r w:rsidR="007E1160">
        <w:rPr>
          <w:rFonts w:ascii="Sylfaen" w:eastAsia="Sylfaen" w:hAnsi="Sylfaen" w:cs="Sylfaen"/>
          <w:sz w:val="24"/>
          <w:szCs w:val="24"/>
        </w:rPr>
        <w:t>m 2.0</w:t>
      </w:r>
      <w:r w:rsidR="007E1160">
        <w:rPr>
          <w:rFonts w:ascii="Sylfaen" w:eastAsia="Sylfaen" w:hAnsi="Sylfaen" w:cs="Sylfaen"/>
          <w:spacing w:val="-3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c</w:t>
      </w:r>
      <w:r w:rsidR="007E1160">
        <w:rPr>
          <w:rFonts w:ascii="Sylfaen" w:eastAsia="Sylfaen" w:hAnsi="Sylfaen" w:cs="Sylfaen"/>
          <w:sz w:val="24"/>
          <w:szCs w:val="24"/>
        </w:rPr>
        <w:t>m, l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e</w:t>
      </w:r>
      <w:r w:rsidR="007E1160">
        <w:rPr>
          <w:rFonts w:ascii="Sylfaen" w:eastAsia="Sylfaen" w:hAnsi="Sylfaen" w:cs="Sylfaen"/>
          <w:sz w:val="24"/>
          <w:szCs w:val="24"/>
        </w:rPr>
        <w:t xml:space="preserve">ft 2.0 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c</w:t>
      </w:r>
      <w:r w:rsidR="007E1160">
        <w:rPr>
          <w:rFonts w:ascii="Sylfaen" w:eastAsia="Sylfaen" w:hAnsi="Sylfaen" w:cs="Sylfaen"/>
          <w:sz w:val="24"/>
          <w:szCs w:val="24"/>
        </w:rPr>
        <w:t>m</w:t>
      </w:r>
      <w:proofErr w:type="gramEnd"/>
      <w:r w:rsidR="007E1160">
        <w:rPr>
          <w:rFonts w:ascii="Sylfaen" w:eastAsia="Sylfaen" w:hAnsi="Sylfaen" w:cs="Sylfaen"/>
          <w:sz w:val="24"/>
          <w:szCs w:val="24"/>
        </w:rPr>
        <w:t xml:space="preserve">, </w:t>
      </w:r>
      <w:proofErr w:type="gramStart"/>
      <w:r w:rsidR="007E1160">
        <w:rPr>
          <w:rFonts w:ascii="Sylfaen" w:eastAsia="Sylfaen" w:hAnsi="Sylfaen" w:cs="Sylfaen"/>
          <w:spacing w:val="-1"/>
          <w:sz w:val="24"/>
          <w:szCs w:val="24"/>
        </w:rPr>
        <w:t>r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ig</w:t>
      </w:r>
      <w:r w:rsidR="007E1160">
        <w:rPr>
          <w:rFonts w:ascii="Sylfaen" w:eastAsia="Sylfaen" w:hAnsi="Sylfaen" w:cs="Sylfaen"/>
          <w:sz w:val="24"/>
          <w:szCs w:val="24"/>
        </w:rPr>
        <w:t>ht 2.0</w:t>
      </w:r>
      <w:r w:rsidR="007E1160">
        <w:rPr>
          <w:rFonts w:ascii="Sylfaen" w:eastAsia="Sylfaen" w:hAnsi="Sylfaen" w:cs="Sylfaen"/>
          <w:spacing w:val="-3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c</w:t>
      </w:r>
      <w:r w:rsidR="007E1160">
        <w:rPr>
          <w:rFonts w:ascii="Sylfaen" w:eastAsia="Sylfaen" w:hAnsi="Sylfaen" w:cs="Sylfaen"/>
          <w:sz w:val="24"/>
          <w:szCs w:val="24"/>
        </w:rPr>
        <w:t>m;</w:t>
      </w:r>
      <w:proofErr w:type="gramEnd"/>
    </w:p>
    <w:p w:rsidR="009579CD" w:rsidRPr="00641B2C" w:rsidRDefault="009579CD">
      <w:pPr>
        <w:spacing w:before="24"/>
        <w:ind w:left="440"/>
        <w:rPr>
          <w:rFonts w:ascii="Sylfaen" w:eastAsia="Sylfaen" w:hAnsi="Sylfaen" w:cs="Sylfaen"/>
          <w:sz w:val="24"/>
          <w:szCs w:val="24"/>
        </w:rPr>
      </w:pPr>
      <w:r w:rsidRPr="009579CD">
        <w:rPr>
          <w:rFonts w:ascii="Sylfaen" w:eastAsia="Sylfaen" w:hAnsi="Sylfaen" w:cs="Sylfaen"/>
          <w:sz w:val="24"/>
          <w:szCs w:val="24"/>
        </w:rPr>
        <w:t xml:space="preserve">5. </w:t>
      </w:r>
      <w:r w:rsidR="00D83AEA">
        <w:rPr>
          <w:rFonts w:ascii="Sylfaen" w:eastAsia="Sylfaen" w:hAnsi="Sylfaen" w:cs="Sylfaen"/>
          <w:sz w:val="24"/>
          <w:szCs w:val="24"/>
        </w:rPr>
        <w:t>Recommended page numbers of the paper 2-5</w:t>
      </w:r>
      <w:r w:rsidR="00641B2C">
        <w:rPr>
          <w:rFonts w:ascii="Sylfaen" w:eastAsia="Sylfaen" w:hAnsi="Sylfaen" w:cs="Sylfaen"/>
          <w:sz w:val="24"/>
          <w:szCs w:val="24"/>
          <w:lang w:val="ka-GE"/>
        </w:rPr>
        <w:t xml:space="preserve">, </w:t>
      </w:r>
      <w:r w:rsidR="00641B2C">
        <w:rPr>
          <w:rFonts w:ascii="Sylfaen" w:eastAsia="Sylfaen" w:hAnsi="Sylfaen" w:cs="Sylfaen"/>
          <w:sz w:val="24"/>
          <w:szCs w:val="24"/>
        </w:rPr>
        <w:t xml:space="preserve">including references. </w:t>
      </w:r>
    </w:p>
    <w:p w:rsidR="009579CD" w:rsidRPr="00AE5B11" w:rsidRDefault="009579CD" w:rsidP="00AE5B11">
      <w:pPr>
        <w:spacing w:before="27"/>
        <w:ind w:left="44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6</w:t>
      </w:r>
      <w:r w:rsidR="007E1160">
        <w:rPr>
          <w:rFonts w:ascii="Sylfaen" w:eastAsia="Sylfaen" w:hAnsi="Sylfaen" w:cs="Sylfaen"/>
          <w:sz w:val="24"/>
          <w:szCs w:val="24"/>
        </w:rPr>
        <w:t>. T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h</w:t>
      </w:r>
      <w:r w:rsidR="007E1160">
        <w:rPr>
          <w:rFonts w:ascii="Sylfaen" w:eastAsia="Sylfaen" w:hAnsi="Sylfaen" w:cs="Sylfaen"/>
          <w:sz w:val="24"/>
          <w:szCs w:val="24"/>
        </w:rPr>
        <w:t>e au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t</w:t>
      </w:r>
      <w:r w:rsidR="00386BC9">
        <w:rPr>
          <w:rFonts w:ascii="Sylfaen" w:eastAsia="Sylfaen" w:hAnsi="Sylfaen" w:cs="Sylfaen"/>
          <w:sz w:val="24"/>
          <w:szCs w:val="24"/>
        </w:rPr>
        <w:t>hor</w:t>
      </w:r>
      <w:r w:rsidR="007E1160">
        <w:rPr>
          <w:rFonts w:ascii="Sylfaen" w:eastAsia="Sylfaen" w:hAnsi="Sylfaen" w:cs="Sylfaen"/>
          <w:sz w:val="24"/>
          <w:szCs w:val="24"/>
        </w:rPr>
        <w:t>(s)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a</w:t>
      </w:r>
      <w:r w:rsidR="007E1160">
        <w:rPr>
          <w:rFonts w:ascii="Sylfaen" w:eastAsia="Sylfaen" w:hAnsi="Sylfaen" w:cs="Sylfaen"/>
          <w:sz w:val="24"/>
          <w:szCs w:val="24"/>
        </w:rPr>
        <w:t xml:space="preserve">re 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r</w:t>
      </w:r>
      <w:r w:rsidR="007E1160">
        <w:rPr>
          <w:rFonts w:ascii="Sylfaen" w:eastAsia="Sylfaen" w:hAnsi="Sylfaen" w:cs="Sylfaen"/>
          <w:sz w:val="24"/>
          <w:szCs w:val="24"/>
        </w:rPr>
        <w:t>e</w:t>
      </w:r>
      <w:r w:rsidR="007E1160">
        <w:rPr>
          <w:rFonts w:ascii="Sylfaen" w:eastAsia="Sylfaen" w:hAnsi="Sylfaen" w:cs="Sylfaen"/>
          <w:spacing w:val="3"/>
          <w:sz w:val="24"/>
          <w:szCs w:val="24"/>
        </w:rPr>
        <w:t>s</w:t>
      </w:r>
      <w:r w:rsidR="007E1160">
        <w:rPr>
          <w:rFonts w:ascii="Sylfaen" w:eastAsia="Sylfaen" w:hAnsi="Sylfaen" w:cs="Sylfaen"/>
          <w:sz w:val="24"/>
          <w:szCs w:val="24"/>
        </w:rPr>
        <w:t>po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n</w:t>
      </w:r>
      <w:r w:rsidR="007E1160">
        <w:rPr>
          <w:rFonts w:ascii="Sylfaen" w:eastAsia="Sylfaen" w:hAnsi="Sylfaen" w:cs="Sylfaen"/>
          <w:sz w:val="24"/>
          <w:szCs w:val="24"/>
        </w:rPr>
        <w:t>s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i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bl</w:t>
      </w:r>
      <w:r w:rsidR="007E1160">
        <w:rPr>
          <w:rFonts w:ascii="Sylfaen" w:eastAsia="Sylfaen" w:hAnsi="Sylfaen" w:cs="Sylfaen"/>
          <w:sz w:val="24"/>
          <w:szCs w:val="24"/>
        </w:rPr>
        <w:t xml:space="preserve">e 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f</w:t>
      </w:r>
      <w:r w:rsidR="007E1160">
        <w:rPr>
          <w:rFonts w:ascii="Sylfaen" w:eastAsia="Sylfaen" w:hAnsi="Sylfaen" w:cs="Sylfaen"/>
          <w:sz w:val="24"/>
          <w:szCs w:val="24"/>
        </w:rPr>
        <w:t>or the m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a</w:t>
      </w:r>
      <w:r w:rsidR="007E1160">
        <w:rPr>
          <w:rFonts w:ascii="Sylfaen" w:eastAsia="Sylfaen" w:hAnsi="Sylfaen" w:cs="Sylfaen"/>
          <w:sz w:val="24"/>
          <w:szCs w:val="24"/>
        </w:rPr>
        <w:t>teri</w:t>
      </w:r>
      <w:r w:rsidR="007E1160">
        <w:rPr>
          <w:rFonts w:ascii="Sylfaen" w:eastAsia="Sylfaen" w:hAnsi="Sylfaen" w:cs="Sylfaen"/>
          <w:spacing w:val="-3"/>
          <w:sz w:val="24"/>
          <w:szCs w:val="24"/>
        </w:rPr>
        <w:t>a</w:t>
      </w:r>
      <w:r w:rsidR="007E1160">
        <w:rPr>
          <w:rFonts w:ascii="Sylfaen" w:eastAsia="Sylfaen" w:hAnsi="Sylfaen" w:cs="Sylfaen"/>
          <w:sz w:val="24"/>
          <w:szCs w:val="24"/>
        </w:rPr>
        <w:t>l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z w:val="24"/>
          <w:szCs w:val="24"/>
        </w:rPr>
        <w:t>p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u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>bl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i</w:t>
      </w:r>
      <w:r w:rsidR="007E1160">
        <w:rPr>
          <w:rFonts w:ascii="Sylfaen" w:eastAsia="Sylfaen" w:hAnsi="Sylfaen" w:cs="Sylfaen"/>
          <w:sz w:val="24"/>
          <w:szCs w:val="24"/>
        </w:rPr>
        <w:t xml:space="preserve">shed 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i</w:t>
      </w:r>
      <w:r w:rsidR="007E1160">
        <w:rPr>
          <w:rFonts w:ascii="Sylfaen" w:eastAsia="Sylfaen" w:hAnsi="Sylfaen" w:cs="Sylfaen"/>
          <w:sz w:val="24"/>
          <w:szCs w:val="24"/>
        </w:rPr>
        <w:t>n</w:t>
      </w:r>
      <w:r w:rsidR="007E116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7E1160">
        <w:rPr>
          <w:rFonts w:ascii="Sylfaen" w:eastAsia="Sylfaen" w:hAnsi="Sylfaen" w:cs="Sylfaen"/>
          <w:sz w:val="24"/>
          <w:szCs w:val="24"/>
        </w:rPr>
        <w:t>the p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a</w:t>
      </w:r>
      <w:r w:rsidR="007E1160">
        <w:rPr>
          <w:rFonts w:ascii="Sylfaen" w:eastAsia="Sylfaen" w:hAnsi="Sylfaen" w:cs="Sylfaen"/>
          <w:sz w:val="24"/>
          <w:szCs w:val="24"/>
        </w:rPr>
        <w:t>pe</w:t>
      </w:r>
      <w:r w:rsidR="007E1160">
        <w:rPr>
          <w:rFonts w:ascii="Sylfaen" w:eastAsia="Sylfaen" w:hAnsi="Sylfaen" w:cs="Sylfaen"/>
          <w:spacing w:val="-1"/>
          <w:sz w:val="24"/>
          <w:szCs w:val="24"/>
        </w:rPr>
        <w:t>r</w:t>
      </w:r>
      <w:r w:rsidR="007E1160">
        <w:rPr>
          <w:rFonts w:ascii="Sylfaen" w:eastAsia="Sylfaen" w:hAnsi="Sylfaen" w:cs="Sylfaen"/>
          <w:sz w:val="24"/>
          <w:szCs w:val="24"/>
        </w:rPr>
        <w:t>.</w:t>
      </w:r>
    </w:p>
    <w:sectPr w:rsidR="009579CD" w:rsidRPr="00AE5B11">
      <w:type w:val="continuous"/>
      <w:pgSz w:w="12240" w:h="15840"/>
      <w:pgMar w:top="1400" w:right="16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1DEB"/>
    <w:multiLevelType w:val="multilevel"/>
    <w:tmpl w:val="064C05F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12"/>
    <w:rsid w:val="00261B7D"/>
    <w:rsid w:val="00386BC9"/>
    <w:rsid w:val="004F6B49"/>
    <w:rsid w:val="00590B12"/>
    <w:rsid w:val="00632072"/>
    <w:rsid w:val="00641B2C"/>
    <w:rsid w:val="00783D4A"/>
    <w:rsid w:val="007E1160"/>
    <w:rsid w:val="009579CD"/>
    <w:rsid w:val="00AE5B11"/>
    <w:rsid w:val="00B51301"/>
    <w:rsid w:val="00CF5206"/>
    <w:rsid w:val="00D83AEA"/>
    <w:rsid w:val="00DF4B01"/>
    <w:rsid w:val="00F6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95EF6"/>
  <w15:docId w15:val="{E7E8B35C-BC0F-43DE-A618-C8108B79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ზურაბ ცეცხლაძე</dc:creator>
  <cp:lastModifiedBy>ზურაბ ცეცხლაძე</cp:lastModifiedBy>
  <cp:revision>11</cp:revision>
  <dcterms:created xsi:type="dcterms:W3CDTF">2022-11-01T12:50:00Z</dcterms:created>
  <dcterms:modified xsi:type="dcterms:W3CDTF">2024-03-19T06:59:00Z</dcterms:modified>
</cp:coreProperties>
</file>