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12" w:rsidRPr="009579CD" w:rsidRDefault="007E1160">
      <w:pPr>
        <w:spacing w:before="34"/>
        <w:ind w:left="2836"/>
        <w:rPr>
          <w:rFonts w:ascii="Sylfaen" w:eastAsia="Sylfaen" w:hAnsi="Sylfaen" w:cs="Sylfaen"/>
          <w:b/>
          <w:sz w:val="24"/>
          <w:szCs w:val="24"/>
        </w:rPr>
      </w:pPr>
      <w:r w:rsidRPr="009579CD">
        <w:rPr>
          <w:rFonts w:ascii="Sylfaen" w:eastAsia="Sylfaen" w:hAnsi="Sylfaen" w:cs="Sylfaen"/>
          <w:b/>
          <w:sz w:val="24"/>
          <w:szCs w:val="24"/>
        </w:rPr>
        <w:t>Stude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t Co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f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</w:t>
      </w:r>
      <w:r w:rsidRPr="009579CD">
        <w:rPr>
          <w:rFonts w:ascii="Sylfaen" w:eastAsia="Sylfaen" w:hAnsi="Sylfaen" w:cs="Sylfaen"/>
          <w:b/>
          <w:sz w:val="24"/>
          <w:szCs w:val="24"/>
        </w:rPr>
        <w:t>re</w:t>
      </w:r>
      <w:r w:rsidRPr="009579CD">
        <w:rPr>
          <w:rFonts w:ascii="Sylfaen" w:eastAsia="Sylfaen" w:hAnsi="Sylfaen" w:cs="Sylfaen"/>
          <w:b/>
          <w:spacing w:val="-2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c</w:t>
      </w:r>
      <w:r w:rsidRPr="009579CD">
        <w:rPr>
          <w:rFonts w:ascii="Sylfaen" w:eastAsia="Sylfaen" w:hAnsi="Sylfaen" w:cs="Sylfaen"/>
          <w:b/>
          <w:sz w:val="24"/>
          <w:szCs w:val="24"/>
        </w:rPr>
        <w:t>e Pa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p</w:t>
      </w:r>
      <w:r w:rsidRPr="009579CD">
        <w:rPr>
          <w:rFonts w:ascii="Sylfaen" w:eastAsia="Sylfaen" w:hAnsi="Sylfaen" w:cs="Sylfaen"/>
          <w:b/>
          <w:sz w:val="24"/>
          <w:szCs w:val="24"/>
        </w:rPr>
        <w:t>ers Gu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i</w:t>
      </w:r>
      <w:r w:rsidRPr="009579CD">
        <w:rPr>
          <w:rFonts w:ascii="Sylfaen" w:eastAsia="Sylfaen" w:hAnsi="Sylfaen" w:cs="Sylfaen"/>
          <w:b/>
          <w:sz w:val="24"/>
          <w:szCs w:val="24"/>
        </w:rPr>
        <w:t>d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eli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es</w:t>
      </w:r>
    </w:p>
    <w:p w:rsidR="00590B12" w:rsidRDefault="00590B12">
      <w:pPr>
        <w:spacing w:before="6" w:line="160" w:lineRule="exact"/>
        <w:rPr>
          <w:sz w:val="16"/>
          <w:szCs w:val="16"/>
        </w:rPr>
      </w:pPr>
    </w:p>
    <w:p w:rsidR="00590B12" w:rsidRDefault="00590B12">
      <w:pPr>
        <w:spacing w:line="200" w:lineRule="exact"/>
      </w:pPr>
    </w:p>
    <w:p w:rsidR="00590B12" w:rsidRDefault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e s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tted</w:t>
      </w:r>
      <w:proofErr w:type="gramEnd"/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>org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E5B11">
        <w:rPr>
          <w:rFonts w:ascii="Sylfaen" w:eastAsia="Sylfaen" w:hAnsi="Sylfaen" w:cs="Sylfaen"/>
          <w:sz w:val="24"/>
          <w:szCs w:val="24"/>
        </w:rPr>
        <w:t xml:space="preserve">or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ngli</w:t>
      </w:r>
      <w:r w:rsidR="007E1160">
        <w:rPr>
          <w:rFonts w:ascii="Sylfaen" w:eastAsia="Sylfaen" w:hAnsi="Sylfaen" w:cs="Sylfaen"/>
          <w:sz w:val="24"/>
          <w:szCs w:val="24"/>
        </w:rPr>
        <w:t>sh</w:t>
      </w:r>
      <w:r>
        <w:rPr>
          <w:rFonts w:ascii="Sylfaen" w:eastAsia="Sylfaen" w:hAnsi="Sylfaen" w:cs="Sylfaen"/>
          <w:sz w:val="24"/>
          <w:szCs w:val="24"/>
        </w:rPr>
        <w:t xml:space="preserve"> language</w:t>
      </w:r>
      <w:r w:rsidR="007E1160">
        <w:rPr>
          <w:rFonts w:ascii="Sylfaen" w:eastAsia="Sylfaen" w:hAnsi="Sylfaen" w:cs="Sylfaen"/>
          <w:sz w:val="24"/>
          <w:szCs w:val="24"/>
        </w:rPr>
        <w:t>,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tro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c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m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2. The following sequence </w:t>
      </w:r>
      <w:proofErr w:type="gramStart"/>
      <w:r w:rsidRPr="009579CD">
        <w:rPr>
          <w:rFonts w:ascii="Sylfaen" w:eastAsia="Sylfaen" w:hAnsi="Sylfaen" w:cs="Sylfaen"/>
          <w:sz w:val="24"/>
          <w:szCs w:val="24"/>
        </w:rPr>
        <w:t>must be followed</w:t>
      </w:r>
      <w:proofErr w:type="gramEnd"/>
      <w:r w:rsidRPr="009579CD">
        <w:rPr>
          <w:rFonts w:ascii="Sylfaen" w:eastAsia="Sylfaen" w:hAnsi="Sylfaen" w:cs="Sylfaen"/>
          <w:sz w:val="24"/>
          <w:szCs w:val="24"/>
        </w:rPr>
        <w:t xml:space="preserve"> in the paper: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2.1. The title, </w:t>
      </w:r>
      <w:r w:rsidR="00AE5B11">
        <w:rPr>
          <w:rFonts w:ascii="Sylfaen" w:eastAsia="Sylfaen" w:hAnsi="Sylfaen" w:cs="Sylfaen"/>
          <w:sz w:val="24"/>
          <w:szCs w:val="24"/>
        </w:rPr>
        <w:t xml:space="preserve">last </w:t>
      </w:r>
      <w:r w:rsidRPr="009579CD">
        <w:rPr>
          <w:rFonts w:ascii="Sylfaen" w:eastAsia="Sylfaen" w:hAnsi="Sylfaen" w:cs="Sylfaen"/>
          <w:sz w:val="24"/>
          <w:szCs w:val="24"/>
        </w:rPr>
        <w:t xml:space="preserve">name, and </w:t>
      </w:r>
      <w:r w:rsidR="00AE5B11">
        <w:rPr>
          <w:rFonts w:ascii="Sylfaen" w:eastAsia="Sylfaen" w:hAnsi="Sylfaen" w:cs="Sylfaen"/>
          <w:sz w:val="24"/>
          <w:szCs w:val="24"/>
        </w:rPr>
        <w:t>first name of the author</w:t>
      </w:r>
      <w:r w:rsidRPr="009579CD">
        <w:rPr>
          <w:rFonts w:ascii="Sylfaen" w:eastAsia="Sylfaen" w:hAnsi="Sylfaen" w:cs="Sylfaen"/>
          <w:sz w:val="24"/>
          <w:szCs w:val="24"/>
        </w:rPr>
        <w:t>(s) (speaker as the first author).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2.2. The faculty,  study year, group, and e-mail of the speaker, as well as the last name, first name, and e-mail of the supervisor;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2.3. Abstract with keywords (no more than 300 words);</w:t>
      </w:r>
    </w:p>
    <w:p w:rsidR="00590B12" w:rsidRDefault="009579CD" w:rsidP="007E1160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2.4. </w:t>
      </w:r>
      <w:r w:rsidR="00AE5B11">
        <w:rPr>
          <w:rFonts w:ascii="Sylfaen" w:eastAsia="Sylfaen" w:hAnsi="Sylfaen" w:cs="Sylfaen"/>
          <w:sz w:val="24"/>
          <w:szCs w:val="24"/>
        </w:rPr>
        <w:t>Main</w:t>
      </w:r>
      <w:r w:rsidRPr="009579CD">
        <w:rPr>
          <w:rFonts w:ascii="Sylfaen" w:eastAsia="Sylfaen" w:hAnsi="Sylfaen" w:cs="Sylfaen"/>
          <w:sz w:val="24"/>
          <w:szCs w:val="24"/>
        </w:rPr>
        <w:t xml:space="preserve"> text with co</w:t>
      </w:r>
      <w:r w:rsidR="00AE5B11">
        <w:rPr>
          <w:rFonts w:ascii="Sylfaen" w:eastAsia="Sylfaen" w:hAnsi="Sylfaen" w:cs="Sylfaen"/>
          <w:sz w:val="24"/>
          <w:szCs w:val="24"/>
        </w:rPr>
        <w:t>mponents: introduction</w:t>
      </w:r>
      <w:r w:rsidRPr="009579CD">
        <w:rPr>
          <w:rFonts w:ascii="Sylfaen" w:eastAsia="Sylfaen" w:hAnsi="Sylfaen" w:cs="Sylfaen"/>
          <w:sz w:val="24"/>
          <w:szCs w:val="24"/>
        </w:rPr>
        <w:t>, me</w:t>
      </w:r>
      <w:r w:rsidR="00AE5B11">
        <w:rPr>
          <w:rFonts w:ascii="Sylfaen" w:eastAsia="Sylfaen" w:hAnsi="Sylfaen" w:cs="Sylfaen"/>
          <w:sz w:val="24"/>
          <w:szCs w:val="24"/>
        </w:rPr>
        <w:t>thods, results,</w:t>
      </w:r>
      <w:r w:rsidR="007E1160">
        <w:rPr>
          <w:rFonts w:ascii="Sylfaen" w:eastAsia="Sylfaen" w:hAnsi="Sylfaen" w:cs="Sylfaen"/>
          <w:sz w:val="24"/>
          <w:szCs w:val="24"/>
        </w:rPr>
        <w:t xml:space="preserve"> conclusion</w:t>
      </w:r>
      <w:r w:rsidR="00AE5B11">
        <w:rPr>
          <w:rFonts w:ascii="Sylfaen" w:eastAsia="Sylfaen" w:hAnsi="Sylfaen" w:cs="Sylfaen"/>
          <w:sz w:val="24"/>
          <w:szCs w:val="24"/>
        </w:rPr>
        <w:t>, and references.</w:t>
      </w:r>
    </w:p>
    <w:p w:rsidR="00590B12" w:rsidRDefault="009579CD" w:rsidP="00AE5B11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</w:t>
      </w:r>
      <w:r w:rsidR="00AE5B11">
        <w:rPr>
          <w:rFonts w:ascii="Sylfaen" w:eastAsia="Sylfaen" w:hAnsi="Sylfaen" w:cs="Sylfaen"/>
          <w:sz w:val="24"/>
          <w:szCs w:val="24"/>
        </w:rPr>
        <w:t xml:space="preserve">. Conference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AE5B11">
        <w:rPr>
          <w:rFonts w:ascii="Sylfaen" w:eastAsia="Sylfaen" w:hAnsi="Sylfaen" w:cs="Sylfaen"/>
          <w:spacing w:val="1"/>
          <w:sz w:val="24"/>
          <w:szCs w:val="24"/>
        </w:rPr>
        <w:t>submitted</w:t>
      </w:r>
      <w:proofErr w:type="gramEnd"/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ic</w:t>
      </w:r>
      <w:r w:rsidR="007E1160">
        <w:rPr>
          <w:rFonts w:ascii="Sylfaen" w:eastAsia="Sylfaen" w:hAnsi="Sylfaen" w:cs="Sylfaen"/>
          <w:sz w:val="24"/>
          <w:szCs w:val="24"/>
        </w:rPr>
        <w:t>roso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W</w:t>
      </w:r>
      <w:r w:rsidR="007E1160">
        <w:rPr>
          <w:rFonts w:ascii="Sylfaen" w:eastAsia="Sylfaen" w:hAnsi="Sylfaen" w:cs="Sylfaen"/>
          <w:sz w:val="24"/>
          <w:szCs w:val="24"/>
        </w:rPr>
        <w:t xml:space="preserve">ord,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 Sy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fa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, f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2, sp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cin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</w:t>
      </w:r>
      <w:r w:rsidR="00AE5B11">
        <w:rPr>
          <w:rFonts w:ascii="Sylfaen" w:eastAsia="Sylfaen" w:hAnsi="Sylfaen" w:cs="Sylfaen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1.15;</w:t>
      </w:r>
    </w:p>
    <w:p w:rsidR="00590B12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 w:rsidR="007E1160">
        <w:rPr>
          <w:rFonts w:ascii="Sylfaen" w:eastAsia="Sylfaen" w:hAnsi="Sylfaen" w:cs="Sylfaen"/>
          <w:sz w:val="24"/>
          <w:szCs w:val="24"/>
        </w:rPr>
        <w:t xml:space="preserve"> Sheet 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A4,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d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 xml:space="preserve">: </w:t>
      </w:r>
      <w:proofErr w:type="gramStart"/>
      <w:r w:rsidR="007E1160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 xml:space="preserve">op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 xml:space="preserve">m,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ott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m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m, 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 xml:space="preserve">ft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proofErr w:type="gramEnd"/>
      <w:r w:rsidR="007E1160">
        <w:rPr>
          <w:rFonts w:ascii="Sylfaen" w:eastAsia="Sylfaen" w:hAnsi="Sylfaen" w:cs="Sylfaen"/>
          <w:sz w:val="24"/>
          <w:szCs w:val="24"/>
        </w:rPr>
        <w:t xml:space="preserve">, </w:t>
      </w:r>
      <w:proofErr w:type="gramStart"/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ig</w:t>
      </w:r>
      <w:r w:rsidR="007E1160">
        <w:rPr>
          <w:rFonts w:ascii="Sylfaen" w:eastAsia="Sylfaen" w:hAnsi="Sylfaen" w:cs="Sylfaen"/>
          <w:sz w:val="24"/>
          <w:szCs w:val="24"/>
        </w:rPr>
        <w:t>ht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m;</w:t>
      </w:r>
      <w:proofErr w:type="gramEnd"/>
    </w:p>
    <w:p w:rsidR="009579CD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5. The paper should not exceed </w:t>
      </w:r>
      <w:proofErr w:type="gramStart"/>
      <w:r w:rsidRPr="009579CD">
        <w:rPr>
          <w:rFonts w:ascii="Sylfaen" w:eastAsia="Sylfaen" w:hAnsi="Sylfaen" w:cs="Sylfaen"/>
          <w:sz w:val="24"/>
          <w:szCs w:val="24"/>
        </w:rPr>
        <w:t>5</w:t>
      </w:r>
      <w:proofErr w:type="gramEnd"/>
      <w:r w:rsidRPr="009579CD">
        <w:rPr>
          <w:rFonts w:ascii="Sylfaen" w:eastAsia="Sylfaen" w:hAnsi="Sylfaen" w:cs="Sylfaen"/>
          <w:sz w:val="24"/>
          <w:szCs w:val="24"/>
        </w:rPr>
        <w:t xml:space="preserve"> pages.</w:t>
      </w:r>
    </w:p>
    <w:p w:rsidR="009579CD" w:rsidRPr="00AE5B11" w:rsidRDefault="009579CD" w:rsidP="00AE5B11">
      <w:pPr>
        <w:spacing w:before="27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6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au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>hor (s)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 xml:space="preserve">re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>po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or the m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teri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shed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the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.</w:t>
      </w:r>
      <w:bookmarkStart w:id="0" w:name="_GoBack"/>
      <w:bookmarkEnd w:id="0"/>
    </w:p>
    <w:sectPr w:rsidR="009579CD" w:rsidRPr="00AE5B11">
      <w:type w:val="continuous"/>
      <w:pgSz w:w="12240" w:h="15840"/>
      <w:pgMar w:top="14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1DEB"/>
    <w:multiLevelType w:val="multilevel"/>
    <w:tmpl w:val="064C05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2"/>
    <w:rsid w:val="00590B12"/>
    <w:rsid w:val="007E1160"/>
    <w:rsid w:val="009579CD"/>
    <w:rsid w:val="00AE5B11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820F"/>
  <w15:docId w15:val="{E7E8B35C-BC0F-43DE-A618-C8108B7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ზურაბ ცეცხლაძე</dc:creator>
  <cp:lastModifiedBy>ზურაბ ცეცხლაძე</cp:lastModifiedBy>
  <cp:revision>3</cp:revision>
  <dcterms:created xsi:type="dcterms:W3CDTF">2022-11-01T12:50:00Z</dcterms:created>
  <dcterms:modified xsi:type="dcterms:W3CDTF">2022-11-01T12:56:00Z</dcterms:modified>
</cp:coreProperties>
</file>