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03DB2" w:rsidP="007012ED">
      <w:pPr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                                                    დანართი 1</w:t>
      </w:r>
    </w:p>
    <w:p w:rsidR="00203DB2" w:rsidRPr="00310121" w:rsidRDefault="00203DB2" w:rsidP="007012ED">
      <w:pPr>
        <w:rPr>
          <w:rFonts w:ascii="Sylfaen" w:hAnsi="Sylfaen"/>
          <w:sz w:val="28"/>
          <w:szCs w:val="28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6732C" w:rsidRDefault="0096732C" w:rsidP="007012ED">
      <w:pPr>
        <w:rPr>
          <w:rFonts w:ascii="AcadMtavr" w:hAnsi="AcadMtavr"/>
          <w:b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</w:t>
      </w:r>
      <w:r w:rsidR="00AC076B" w:rsidRPr="0096732C">
        <w:rPr>
          <w:rFonts w:ascii="Sylfaen" w:hAnsi="Sylfaen"/>
          <w:b/>
          <w:lang w:val="ka-GE"/>
        </w:rPr>
        <w:t>შპს</w:t>
      </w:r>
      <w:r w:rsidR="00C56F2A" w:rsidRPr="0096732C">
        <w:rPr>
          <w:rFonts w:ascii="AcadMtavr" w:hAnsi="AcadMtavr"/>
          <w:b/>
          <w:lang w:val="en-US"/>
        </w:rPr>
        <w:t xml:space="preserve"> </w:t>
      </w:r>
      <w:r w:rsidR="00746F17" w:rsidRPr="0096732C">
        <w:rPr>
          <w:rFonts w:ascii="Calibri" w:hAnsi="Calibri"/>
          <w:b/>
          <w:lang w:val="ka-GE"/>
        </w:rPr>
        <w:t xml:space="preserve">  </w:t>
      </w:r>
      <w:r w:rsidR="00C56F2A" w:rsidRPr="0096732C">
        <w:rPr>
          <w:rFonts w:ascii="Sylfaen" w:hAnsi="Sylfaen"/>
          <w:b/>
          <w:u w:color="FF0000"/>
          <w:lang w:val="ka-GE"/>
        </w:rPr>
        <w:t>სასწავლო</w:t>
      </w:r>
      <w:r w:rsidR="007012ED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Sylfaen" w:hAnsi="Sylfaen"/>
          <w:b/>
          <w:u w:color="FF0000"/>
          <w:lang w:val="ka-GE"/>
        </w:rPr>
        <w:t>უნივერსიტეტ</w:t>
      </w:r>
      <w:r w:rsidR="005F7467" w:rsidRPr="0096732C">
        <w:rPr>
          <w:rFonts w:ascii="Sylfaen" w:hAnsi="Sylfaen"/>
          <w:b/>
          <w:u w:color="FF0000"/>
          <w:lang w:val="ka-GE"/>
        </w:rPr>
        <w:t>ი</w:t>
      </w:r>
      <w:r w:rsidR="00A61954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Sylfaen" w:hAnsi="Sylfaen"/>
          <w:b/>
          <w:u w:color="FF0000"/>
          <w:lang w:val="en-US"/>
        </w:rPr>
        <w:t>გეომედის</w:t>
      </w:r>
      <w:r w:rsidR="007012ED" w:rsidRPr="0096732C">
        <w:rPr>
          <w:rFonts w:ascii="AcadMtavr" w:hAnsi="AcadMtavr"/>
          <w:b/>
          <w:lang w:val="en-US"/>
        </w:rPr>
        <w:t xml:space="preserve">  </w:t>
      </w:r>
      <w:r w:rsidRPr="0096732C">
        <w:rPr>
          <w:rFonts w:ascii="Sylfaen" w:hAnsi="Sylfaen"/>
          <w:b/>
          <w:lang w:val="ka-GE"/>
        </w:rPr>
        <w:t xml:space="preserve">სამეცნიერო ფონდის </w:t>
      </w:r>
      <w:r w:rsidRPr="0096732C">
        <w:rPr>
          <w:rFonts w:ascii="Sylfaen" w:hAnsi="Sylfaen"/>
          <w:b/>
          <w:u w:color="FF0000"/>
          <w:lang w:val="ka-GE"/>
        </w:rPr>
        <w:t>საკოორდინაციო საბჭოს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Default="00B66D38" w:rsidP="007012ED">
      <w:pPr>
        <w:rPr>
          <w:rFonts w:ascii="AcadMtavr" w:hAnsi="AcadMtavr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DE00B8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715" r="952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E68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0C2CBB" w:rsidRDefault="000C2CBB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513F5" w:rsidRDefault="00D62415" w:rsidP="00F513F5">
      <w:pPr>
        <w:tabs>
          <w:tab w:val="right" w:pos="10516"/>
        </w:tabs>
        <w:rPr>
          <w:rFonts w:ascii="Calibri" w:hAnsi="Calibri"/>
          <w:lang w:val="ka-GE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Pr="005949EC" w:rsidRDefault="00B66D38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:rsidR="00653FE2" w:rsidRPr="0096732C" w:rsidRDefault="0096732C" w:rsidP="000C2CBB">
      <w:pPr>
        <w:tabs>
          <w:tab w:val="right" w:pos="10516"/>
        </w:tabs>
        <w:spacing w:line="360" w:lineRule="auto"/>
        <w:ind w:left="708"/>
        <w:jc w:val="both"/>
        <w:rPr>
          <w:rFonts w:ascii="Sylfaen" w:hAnsi="Sylfaen"/>
          <w:lang w:val="ka-GE"/>
        </w:rPr>
      </w:pPr>
      <w:r w:rsidRPr="0096732C">
        <w:rPr>
          <w:rFonts w:ascii="Sylfaen" w:hAnsi="Sylfaen"/>
          <w:u w:color="FF0000"/>
          <w:lang w:val="ka-GE"/>
        </w:rPr>
        <w:t>საგრანტო  სამეცნიერო-კვლევითი პროექტების დასაფინანსებლად</w:t>
      </w:r>
      <w:r>
        <w:rPr>
          <w:rFonts w:ascii="Sylfaen" w:hAnsi="Sylfaen"/>
          <w:u w:color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en-US"/>
        </w:rPr>
        <w:t xml:space="preserve"> </w:t>
      </w:r>
      <w:r w:rsidR="00AC076B" w:rsidRPr="0096732C">
        <w:rPr>
          <w:rFonts w:ascii="Sylfaen" w:hAnsi="Sylfaen"/>
          <w:lang w:val="ka-GE"/>
        </w:rPr>
        <w:t>შპს</w:t>
      </w:r>
      <w:r w:rsidR="005949EC" w:rsidRPr="0096732C">
        <w:rPr>
          <w:rFonts w:ascii="Sylfaen" w:hAnsi="Sylfaen"/>
          <w:lang w:val="ka-GE"/>
        </w:rPr>
        <w:t xml:space="preserve">   სასწავლო   უნივერსიტეტ</w:t>
      </w:r>
      <w:r w:rsidR="005F7467" w:rsidRPr="0096732C">
        <w:rPr>
          <w:rFonts w:ascii="Sylfaen" w:hAnsi="Sylfaen"/>
          <w:lang w:val="ka-GE"/>
        </w:rPr>
        <w:t>ი</w:t>
      </w:r>
      <w:r w:rsidR="005949EC" w:rsidRPr="0096732C">
        <w:rPr>
          <w:rFonts w:ascii="Sylfaen" w:hAnsi="Sylfaen"/>
          <w:lang w:val="ka-GE"/>
        </w:rPr>
        <w:t xml:space="preserve">   გეომედი</w:t>
      </w:r>
      <w:r w:rsidR="005856FE" w:rsidRPr="0096732C">
        <w:rPr>
          <w:rFonts w:ascii="Sylfaen" w:hAnsi="Sylfaen"/>
          <w:lang w:val="ka-GE"/>
        </w:rPr>
        <w:t xml:space="preserve">ს  </w:t>
      </w:r>
      <w:r w:rsidRPr="0096732C">
        <w:rPr>
          <w:rFonts w:ascii="Sylfaen" w:hAnsi="Sylfaen"/>
          <w:u w:color="FF0000"/>
          <w:lang w:val="ka-GE"/>
        </w:rPr>
        <w:t xml:space="preserve">სამეცნიერო ფონდის </w:t>
      </w:r>
      <w:r w:rsidR="005856FE" w:rsidRPr="0096732C">
        <w:rPr>
          <w:rFonts w:ascii="Sylfaen" w:hAnsi="Sylfaen"/>
          <w:lang w:val="ka-GE"/>
        </w:rPr>
        <w:t xml:space="preserve"> მიერ გამოცხადებულ  </w:t>
      </w:r>
      <w:r>
        <w:rPr>
          <w:rFonts w:ascii="Sylfaen" w:hAnsi="Sylfaen"/>
          <w:lang w:val="ka-GE"/>
        </w:rPr>
        <w:t xml:space="preserve">  </w:t>
      </w:r>
      <w:r w:rsidRPr="0096732C">
        <w:rPr>
          <w:rFonts w:ascii="Sylfaen" w:hAnsi="Sylfaen"/>
          <w:lang w:val="ka-GE"/>
        </w:rPr>
        <w:t xml:space="preserve">ღია </w:t>
      </w:r>
      <w:r w:rsidR="005949EC" w:rsidRPr="0096732C">
        <w:rPr>
          <w:rFonts w:ascii="Sylfaen" w:hAnsi="Sylfaen"/>
          <w:lang w:val="ka-GE"/>
        </w:rPr>
        <w:t>კონკურსში</w:t>
      </w:r>
      <w:r w:rsidRPr="0096732C">
        <w:rPr>
          <w:rFonts w:ascii="Sylfaen" w:hAnsi="Sylfaen"/>
          <w:lang w:val="ka-GE"/>
        </w:rPr>
        <w:t xml:space="preserve"> </w:t>
      </w:r>
      <w:r w:rsidR="005949EC">
        <w:rPr>
          <w:rFonts w:ascii="Sylfaen" w:hAnsi="Sylfaen"/>
          <w:lang w:val="ka-GE"/>
        </w:rPr>
        <w:t>მონაწილეობის     მისაღებად</w:t>
      </w:r>
      <w:r>
        <w:rPr>
          <w:rFonts w:ascii="Sylfaen" w:hAnsi="Sylfaen"/>
          <w:lang w:val="ka-GE"/>
        </w:rPr>
        <w:t>,</w:t>
      </w:r>
      <w:r w:rsidR="005949EC">
        <w:rPr>
          <w:rFonts w:ascii="Sylfaen" w:hAnsi="Sylfaen"/>
          <w:lang w:val="ka-GE"/>
        </w:rPr>
        <w:t xml:space="preserve">     წარმოგიდგენთ  </w:t>
      </w:r>
      <w:r>
        <w:rPr>
          <w:rFonts w:ascii="Sylfaen" w:hAnsi="Sylfaen"/>
          <w:lang w:val="ka-GE"/>
        </w:rPr>
        <w:t xml:space="preserve">  თანდართულ       დოკუმენტაციას.</w:t>
      </w:r>
    </w:p>
    <w:p w:rsidR="00653FE2" w:rsidRPr="00C56F2A" w:rsidRDefault="00653FE2" w:rsidP="000C2CBB">
      <w:pPr>
        <w:spacing w:line="360" w:lineRule="auto"/>
        <w:jc w:val="both"/>
        <w:rPr>
          <w:rFonts w:ascii="Sylfaen" w:hAnsi="Sylfaen"/>
          <w:lang w:val="ka-GE"/>
        </w:rPr>
      </w:pPr>
    </w:p>
    <w:p w:rsidR="005856FE" w:rsidRDefault="00DF2EF2" w:rsidP="000C2CBB">
      <w:pPr>
        <w:spacing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0C2CBB" w:rsidRDefault="002E4F04" w:rsidP="000C2CBB">
      <w:pPr>
        <w:spacing w:line="360" w:lineRule="auto"/>
        <w:ind w:left="-9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</w:t>
      </w:r>
      <w:r w:rsidR="000C2CBB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F513F5" w:rsidRPr="00F513F5">
        <w:rPr>
          <w:rFonts w:ascii="Sylfaen" w:hAnsi="Sylfaen" w:cs="Sylfaen"/>
          <w:lang w:val="ka-GE"/>
        </w:rPr>
        <w:t xml:space="preserve">გავეცანი </w:t>
      </w:r>
      <w:r w:rsidR="0096732C">
        <w:rPr>
          <w:rFonts w:ascii="Sylfaen" w:hAnsi="Sylfaen" w:cs="Sylfaen"/>
          <w:lang w:val="ka-GE"/>
        </w:rPr>
        <w:t xml:space="preserve">კონკურსის </w:t>
      </w:r>
      <w:r w:rsidR="00F513F5" w:rsidRPr="00F513F5">
        <w:rPr>
          <w:rFonts w:ascii="Sylfaen" w:hAnsi="Sylfaen" w:cs="Sylfaen"/>
          <w:spacing w:val="-1"/>
        </w:rPr>
        <w:t>პ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  <w:spacing w:val="-1"/>
        </w:rPr>
        <w:t>რ</w:t>
      </w:r>
      <w:r w:rsidR="00F513F5" w:rsidRPr="00F513F5">
        <w:rPr>
          <w:rFonts w:ascii="Sylfaen" w:hAnsi="Sylfaen" w:cs="Sylfaen"/>
          <w:spacing w:val="1"/>
        </w:rPr>
        <w:t>ო</w:t>
      </w:r>
      <w:r w:rsidR="00F513F5" w:rsidRPr="00F513F5">
        <w:rPr>
          <w:rFonts w:ascii="Sylfaen" w:hAnsi="Sylfaen" w:cs="Sylfaen"/>
          <w:spacing w:val="-1"/>
        </w:rPr>
        <w:t>ბ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lang w:val="ka-GE"/>
        </w:rPr>
        <w:t>ს</w:t>
      </w:r>
      <w:r w:rsidR="000C2CBB">
        <w:rPr>
          <w:rFonts w:ascii="Sylfaen" w:hAnsi="Sylfaen" w:cs="Sylfaen"/>
          <w:lang w:val="ka-GE"/>
        </w:rPr>
        <w:t>. ვადასტურებ, რომ:</w:t>
      </w:r>
    </w:p>
    <w:p w:rsidR="000C2CBB" w:rsidRDefault="000C2CBB" w:rsidP="000C2CBB">
      <w:pPr>
        <w:ind w:left="708"/>
        <w:contextualSpacing/>
        <w:jc w:val="both"/>
        <w:rPr>
          <w:rFonts w:ascii="Sylfaen" w:eastAsia="Calibri" w:hAnsi="Sylfaen"/>
          <w:lang w:val="ka-GE" w:eastAsia="en-US"/>
        </w:rPr>
      </w:pPr>
      <w:r>
        <w:rPr>
          <w:rFonts w:ascii="Sylfaen" w:hAnsi="Sylfaen" w:cs="Sylfaen"/>
          <w:lang w:val="ka-GE"/>
        </w:rPr>
        <w:t xml:space="preserve">ა) არ ვარ </w:t>
      </w:r>
      <w:r w:rsidRPr="000C2CBB">
        <w:rPr>
          <w:rFonts w:ascii="Sylfaen" w:eastAsia="Calibri" w:hAnsi="Sylfaen"/>
          <w:lang w:val="ka-GE" w:eastAsia="en-US"/>
        </w:rPr>
        <w:t xml:space="preserve">სხვა საგანმანათლებლო დაწესებულების აფილირებული აკადემიური </w:t>
      </w:r>
      <w:r>
        <w:rPr>
          <w:rFonts w:ascii="Sylfaen" w:eastAsia="Calibri" w:hAnsi="Sylfaen"/>
          <w:lang w:val="ka-GE" w:eastAsia="en-US"/>
        </w:rPr>
        <w:t xml:space="preserve"> </w:t>
      </w:r>
      <w:r w:rsidRPr="000C2CBB">
        <w:rPr>
          <w:rFonts w:ascii="Sylfaen" w:eastAsia="Calibri" w:hAnsi="Sylfaen"/>
          <w:lang w:val="ka-GE" w:eastAsia="en-US"/>
        </w:rPr>
        <w:t>პერსონალი;</w:t>
      </w:r>
    </w:p>
    <w:p w:rsidR="000C2CBB" w:rsidRPr="000C2CBB" w:rsidRDefault="000C2CBB" w:rsidP="000C2CBB">
      <w:pPr>
        <w:ind w:left="-90"/>
        <w:contextualSpacing/>
        <w:jc w:val="both"/>
        <w:rPr>
          <w:rFonts w:ascii="Sylfaen" w:eastAsia="Calibri" w:hAnsi="Sylfaen"/>
          <w:lang w:val="ka-GE" w:eastAsia="en-US"/>
        </w:rPr>
      </w:pPr>
      <w:r>
        <w:rPr>
          <w:rFonts w:ascii="Sylfaen" w:eastAsia="Calibri" w:hAnsi="Sylfaen"/>
          <w:lang w:val="ka-GE" w:eastAsia="en-US"/>
        </w:rPr>
        <w:t xml:space="preserve">     </w:t>
      </w:r>
      <w:r>
        <w:rPr>
          <w:rFonts w:ascii="Sylfaen" w:eastAsia="Calibri" w:hAnsi="Sylfaen"/>
          <w:lang w:val="ka-GE" w:eastAsia="en-US"/>
        </w:rPr>
        <w:tab/>
        <w:t xml:space="preserve">ბ)  არ ვარ </w:t>
      </w:r>
      <w:r w:rsidRPr="004F1BBF">
        <w:rPr>
          <w:rFonts w:ascii="Sylfaen" w:eastAsia="Calibri" w:hAnsi="Sylfaen"/>
          <w:lang w:val="ka-GE"/>
        </w:rPr>
        <w:t>სხვა სამეცნიერო-კვლევითი ინსტიტუტის სამეცნიერო პერსონალი.</w:t>
      </w:r>
    </w:p>
    <w:p w:rsidR="000C2CBB" w:rsidRPr="000C2CBB" w:rsidRDefault="000C2CBB" w:rsidP="000C2CBB">
      <w:pPr>
        <w:spacing w:after="160"/>
        <w:contextualSpacing/>
        <w:jc w:val="both"/>
        <w:rPr>
          <w:rFonts w:ascii="Sylfaen" w:eastAsia="Calibri" w:hAnsi="Sylfaen"/>
          <w:lang w:val="ka-GE" w:eastAsia="en-US"/>
        </w:rPr>
      </w:pPr>
      <w:r w:rsidRPr="000C2CBB">
        <w:rPr>
          <w:rFonts w:ascii="Sylfaen" w:eastAsia="Calibri" w:hAnsi="Sylfaen"/>
          <w:lang w:val="ka-GE" w:eastAsia="en-US"/>
        </w:rPr>
        <w:t xml:space="preserve">          </w:t>
      </w:r>
    </w:p>
    <w:p w:rsidR="00F513F5" w:rsidRDefault="00F513F5" w:rsidP="000C2CBB">
      <w:pPr>
        <w:spacing w:line="360" w:lineRule="auto"/>
        <w:ind w:firstLine="360"/>
        <w:rPr>
          <w:rFonts w:ascii="Calibri" w:hAnsi="Calibri"/>
          <w:lang w:val="ka-GE"/>
        </w:rPr>
      </w:pPr>
    </w:p>
    <w:p w:rsidR="002E4F04" w:rsidRPr="002E4F04" w:rsidRDefault="00F513F5" w:rsidP="002E4F04">
      <w:pPr>
        <w:ind w:firstLine="360"/>
        <w:rPr>
          <w:rFonts w:ascii="AcadNusx" w:hAnsi="AcadNusx"/>
          <w:lang w:val="ka-GE"/>
        </w:rPr>
      </w:pPr>
      <w:r>
        <w:rPr>
          <w:rFonts w:ascii="Calibri" w:hAnsi="Calibri"/>
          <w:lang w:val="ka-GE"/>
        </w:rPr>
        <w:t xml:space="preserve">     </w:t>
      </w:r>
    </w:p>
    <w:p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F513F5">
        <w:rPr>
          <w:rFonts w:ascii="Sylfaen" w:hAnsi="Sylfaen"/>
          <w:u w:color="FF0000"/>
          <w:lang w:val="ka-GE"/>
        </w:rPr>
        <w:t>2</w:t>
      </w:r>
      <w:r w:rsidR="00E771C5">
        <w:rPr>
          <w:rFonts w:ascii="Sylfaen" w:hAnsi="Sylfaen"/>
          <w:u w:color="FF0000"/>
          <w:lang w:val="ka-GE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A430F"/>
    <w:rsid w:val="000C2CBB"/>
    <w:rsid w:val="00113535"/>
    <w:rsid w:val="001474B7"/>
    <w:rsid w:val="001E4F8C"/>
    <w:rsid w:val="00203DB2"/>
    <w:rsid w:val="002858DF"/>
    <w:rsid w:val="002E30BF"/>
    <w:rsid w:val="002E4F04"/>
    <w:rsid w:val="00310121"/>
    <w:rsid w:val="00444BC2"/>
    <w:rsid w:val="005003FD"/>
    <w:rsid w:val="005238F7"/>
    <w:rsid w:val="005773C0"/>
    <w:rsid w:val="005856FE"/>
    <w:rsid w:val="005949EC"/>
    <w:rsid w:val="005F7467"/>
    <w:rsid w:val="00653FE2"/>
    <w:rsid w:val="0066690D"/>
    <w:rsid w:val="006C7EA9"/>
    <w:rsid w:val="006F4F4A"/>
    <w:rsid w:val="007012ED"/>
    <w:rsid w:val="007168D5"/>
    <w:rsid w:val="00746F17"/>
    <w:rsid w:val="007828A5"/>
    <w:rsid w:val="007F388C"/>
    <w:rsid w:val="00841657"/>
    <w:rsid w:val="008908EE"/>
    <w:rsid w:val="00941FA4"/>
    <w:rsid w:val="0096732C"/>
    <w:rsid w:val="00974FD9"/>
    <w:rsid w:val="00990182"/>
    <w:rsid w:val="009D46F2"/>
    <w:rsid w:val="00A349EC"/>
    <w:rsid w:val="00A36BCA"/>
    <w:rsid w:val="00A61954"/>
    <w:rsid w:val="00AC076B"/>
    <w:rsid w:val="00B66D38"/>
    <w:rsid w:val="00BB24DE"/>
    <w:rsid w:val="00BF7CE7"/>
    <w:rsid w:val="00C34E70"/>
    <w:rsid w:val="00C56F2A"/>
    <w:rsid w:val="00D154E6"/>
    <w:rsid w:val="00D62415"/>
    <w:rsid w:val="00D6324F"/>
    <w:rsid w:val="00DD5A7D"/>
    <w:rsid w:val="00DE00B8"/>
    <w:rsid w:val="00DF2EF2"/>
    <w:rsid w:val="00E03C89"/>
    <w:rsid w:val="00E13EDB"/>
    <w:rsid w:val="00E771C5"/>
    <w:rsid w:val="00EC0385"/>
    <w:rsid w:val="00EC23CB"/>
    <w:rsid w:val="00F342E6"/>
    <w:rsid w:val="00F44A06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2C5C9-81B3-43CC-B969-AF02A550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2023-05-01T07:36:00Z</dcterms:created>
  <dcterms:modified xsi:type="dcterms:W3CDTF">2023-05-01T07:36:00Z</dcterms:modified>
</cp:coreProperties>
</file>