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BCA8" w14:textId="6CBCCE57" w:rsidR="001B0641" w:rsidRPr="00897282" w:rsidRDefault="001B0641" w:rsidP="00027917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ka-GE" w:eastAsia="ru-RU"/>
        </w:rPr>
      </w:pPr>
      <w:r w:rsidRPr="006A6C8D">
        <w:rPr>
          <w:rFonts w:ascii="Sylfaen" w:eastAsia="Times New Roman" w:hAnsi="Sylfaen" w:cs="Times New Roman"/>
          <w:sz w:val="28"/>
          <w:szCs w:val="28"/>
          <w:lang w:val="ka-GE" w:eastAsia="ru-RU"/>
        </w:rPr>
        <w:t>შპს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Calibri" w:eastAsia="Times New Roman" w:hAnsi="Calibri" w:cs="Times New Roman"/>
          <w:sz w:val="28"/>
          <w:szCs w:val="28"/>
          <w:lang w:val="ka-GE"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სასწავლო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უნივერსიტეტი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eastAsia="ru-RU"/>
        </w:rPr>
        <w:t>გეომედის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საკონკურსო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კომისიას</w:t>
      </w:r>
    </w:p>
    <w:p w14:paraId="610C1953" w14:textId="0EF797A6" w:rsidR="001B0641" w:rsidRPr="006A6C8D" w:rsidRDefault="001B0641" w:rsidP="001B0641">
      <w:pPr>
        <w:tabs>
          <w:tab w:val="center" w:pos="5258"/>
          <w:tab w:val="right" w:pos="10516"/>
        </w:tabs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  <w:r w:rsidRPr="006A6C8D">
        <w:rPr>
          <w:rFonts w:ascii="AcadMtavr" w:eastAsia="Times New Roman" w:hAnsi="AcadMtavr" w:cs="Times New Roman"/>
          <w:sz w:val="24"/>
          <w:szCs w:val="24"/>
          <w:lang w:eastAsia="ru-RU"/>
        </w:rPr>
        <w:tab/>
      </w:r>
    </w:p>
    <w:p w14:paraId="28346A02" w14:textId="09FF941B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7DD3A065" w14:textId="6E5D794C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3ABD4272" w14:textId="13034A0E" w:rsidR="001B0641" w:rsidRPr="006A6C8D" w:rsidRDefault="00027917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6A6C8D">
        <w:rPr>
          <w:rFonts w:ascii="AcadNusx" w:eastAsia="Times New Roman" w:hAnsi="AcadNusx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3B6F" wp14:editId="03F27386">
                <wp:simplePos x="0" y="0"/>
                <wp:positionH relativeFrom="margin">
                  <wp:posOffset>105410</wp:posOffset>
                </wp:positionH>
                <wp:positionV relativeFrom="paragraph">
                  <wp:posOffset>21286</wp:posOffset>
                </wp:positionV>
                <wp:extent cx="57327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FBA8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3pt,1.7pt" to="459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09AADDB8" w14:textId="77777777" w:rsidR="001B0641" w:rsidRPr="006A6C8D" w:rsidRDefault="001B0641" w:rsidP="001B0641">
      <w:pPr>
        <w:spacing w:after="0" w:line="240" w:lineRule="auto"/>
        <w:jc w:val="center"/>
        <w:rPr>
          <w:rFonts w:ascii="AcadNusx" w:eastAsia="Times New Roman" w:hAnsi="AcadNusx" w:cs="Times New Roman"/>
          <w:lang w:eastAsia="ru-RU"/>
        </w:rPr>
      </w:pPr>
      <w:r w:rsidRPr="006A6C8D">
        <w:rPr>
          <w:rFonts w:ascii="AcadNusx" w:eastAsia="Times New Roman" w:hAnsi="AcadNusx" w:cs="Times New Roman"/>
          <w:lang w:eastAsia="ru-RU"/>
        </w:rPr>
        <w:t>(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გვარი</w:t>
      </w:r>
      <w:r w:rsidRPr="006A6C8D">
        <w:rPr>
          <w:rFonts w:ascii="AcadNusx" w:eastAsia="Times New Roman" w:hAnsi="AcadNusx" w:cs="Times New Roman"/>
          <w:lang w:eastAsia="ru-RU"/>
        </w:rPr>
        <w:t xml:space="preserve">, 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სახელი</w:t>
      </w:r>
      <w:r w:rsidRPr="006A6C8D">
        <w:rPr>
          <w:rFonts w:ascii="AcadNusx" w:eastAsia="Times New Roman" w:hAnsi="AcadNusx" w:cs="Times New Roman"/>
          <w:lang w:eastAsia="ru-RU"/>
        </w:rPr>
        <w:t>)</w:t>
      </w:r>
    </w:p>
    <w:p w14:paraId="7B088833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115DFAC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5D6952B8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ka-GE" w:eastAsia="ru-RU"/>
        </w:rPr>
      </w:pPr>
    </w:p>
    <w:p w14:paraId="2C9734D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Mtavr" w:eastAsia="Times New Roman" w:hAnsi="AcadMtavr" w:cs="Times New Roman"/>
          <w:b/>
          <w:sz w:val="40"/>
          <w:szCs w:val="40"/>
          <w:lang w:eastAsia="ru-RU"/>
        </w:rPr>
      </w:pPr>
      <w:r w:rsidRPr="006A6C8D">
        <w:rPr>
          <w:rFonts w:ascii="AcadMtavr" w:eastAsia="Times New Roman" w:hAnsi="AcadMtavr" w:cs="Times New Roman"/>
          <w:sz w:val="32"/>
          <w:szCs w:val="32"/>
          <w:u w:color="FF0000"/>
          <w:lang w:val="ka-GE" w:eastAsia="ru-RU"/>
        </w:rPr>
        <w:t>G</w:t>
      </w:r>
      <w:r w:rsidRPr="006A6C8D">
        <w:rPr>
          <w:rFonts w:ascii="AcadMtavr" w:eastAsia="Times New Roman" w:hAnsi="AcadMtavr" w:cs="Times New Roman"/>
          <w:sz w:val="32"/>
          <w:szCs w:val="32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გ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ნ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ც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ხ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დ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ე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ბ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</w:p>
    <w:p w14:paraId="3FD1CC7B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E9E5802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4BA32FF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4E73546B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  </w: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შპს   სასწავლო   უნივერსიტეტი   გეომედის   მიერ    გამოცხადებულ  კონკურსში</w:t>
      </w:r>
    </w:p>
    <w:p w14:paraId="397A703A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</w:t>
      </w:r>
    </w:p>
    <w:p w14:paraId="2930355E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მონაწილეობის     მისაღებად     წარმოგიდგენთ    თანდართულ       დოკუმენტაციას </w:t>
      </w:r>
    </w:p>
    <w:p w14:paraId="397C17E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8AD36E7" w14:textId="6A54B870" w:rsidR="001B0641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8C4CE8" w:rsidRPr="008C4CE8">
        <w:rPr>
          <w:rFonts w:ascii="Sylfaen" w:hAnsi="Sylfaen"/>
          <w:sz w:val="24"/>
          <w:szCs w:val="24"/>
          <w:u w:color="FF0000"/>
          <w:lang w:val="ka-GE"/>
        </w:rPr>
        <w:t xml:space="preserve">ერაზმუს + მიერ </w:t>
      </w:r>
      <w:r w:rsidR="008C4CE8" w:rsidRPr="008C4CE8">
        <w:rPr>
          <w:rFonts w:ascii="Sylfaen" w:hAnsi="Sylfaen"/>
          <w:sz w:val="24"/>
          <w:szCs w:val="24"/>
          <w:u w:color="FF0000"/>
          <w:lang w:val="ka-GE"/>
        </w:rPr>
        <w:t>დაფინანსებულ</w:t>
      </w:r>
      <w:r w:rsidR="008C4CE8">
        <w:rPr>
          <w:rFonts w:ascii="Sylfaen" w:hAnsi="Sylfaen"/>
          <w:b/>
          <w:u w:color="FF0000"/>
          <w:lang w:val="ka-GE"/>
        </w:rPr>
        <w:t xml:space="preserve"> </w:t>
      </w:r>
      <w:r w:rsidR="008C4CE8" w:rsidRPr="00AC6919">
        <w:rPr>
          <w:rFonts w:ascii="Sylfaen" w:hAnsi="Sylfaen"/>
          <w:b/>
          <w:u w:color="FF0000"/>
          <w:lang w:val="ka-GE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გაცვლით პროგრამაში მონაწილეობის მისაღებად. </w:t>
      </w:r>
    </w:p>
    <w:p w14:paraId="4F348BC2" w14:textId="77777777" w:rsidR="008C4CE8" w:rsidRPr="006A6C8D" w:rsidRDefault="008C4CE8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8203B25" w14:textId="77777777" w:rsidR="001B0641" w:rsidRPr="006A6C8D" w:rsidRDefault="001B0641" w:rsidP="001B0641">
      <w:pPr>
        <w:spacing w:after="0" w:line="276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789E49D" w14:textId="77777777" w:rsidR="001B0641" w:rsidRPr="006A6C8D" w:rsidRDefault="001B0641" w:rsidP="001B0641">
      <w:pPr>
        <w:spacing w:after="0" w:line="480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738A" wp14:editId="30BDDD28">
                <wp:simplePos x="0" y="0"/>
                <wp:positionH relativeFrom="column">
                  <wp:posOffset>450519</wp:posOffset>
                </wp:positionH>
                <wp:positionV relativeFrom="paragraph">
                  <wp:posOffset>23495</wp:posOffset>
                </wp:positionV>
                <wp:extent cx="186055" cy="1993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2014" w14:textId="77777777" w:rsidR="001B0641" w:rsidRPr="005856FE" w:rsidRDefault="001B0641" w:rsidP="001B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BC7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1.85pt;width:14.6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9KQIAAE8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">
                <v:textbox>
                  <w:txbxContent>
                    <w:p w14:paraId="5B0A2014" w14:textId="77777777" w:rsidR="001B0641" w:rsidRPr="005856FE" w:rsidRDefault="001B0641" w:rsidP="001B0641"/>
                  </w:txbxContent>
                </v:textbox>
              </v:shape>
            </w:pict>
          </mc:Fallback>
        </mc:AlternateConten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სტუდენტთა გაცვლითი პროგრამა. </w:t>
      </w:r>
    </w:p>
    <w:p w14:paraId="14738D93" w14:textId="77777777" w:rsidR="001B0641" w:rsidRPr="006A6C8D" w:rsidRDefault="001B0641" w:rsidP="001B0641">
      <w:pPr>
        <w:spacing w:after="0" w:line="276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00AED36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2E3AFBEC" w14:textId="77777777" w:rsidR="001B0641" w:rsidRPr="006A6C8D" w:rsidRDefault="001B0641" w:rsidP="001B0641">
      <w:pPr>
        <w:spacing w:after="0" w:line="240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7A6EACE8" w14:textId="77777777" w:rsidR="008C4CE8" w:rsidRDefault="008C4CE8" w:rsidP="008C4C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DD6E4F3" w14:textId="3AEC4F9B" w:rsidR="001B0641" w:rsidRDefault="001B0641" w:rsidP="008C4CE8">
      <w:pPr>
        <w:spacing w:after="0" w:line="240" w:lineRule="auto"/>
        <w:rPr>
          <w:rFonts w:eastAsia="Times New Roma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 xml:space="preserve"> 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“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”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__________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="008C4CE8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2023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წ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.             </w:t>
      </w:r>
      <w:r w:rsidR="008C4CE8">
        <w:rPr>
          <w:rFonts w:eastAsia="Times New Roman" w:cs="Times New Roman"/>
          <w:sz w:val="24"/>
          <w:szCs w:val="24"/>
          <w:lang w:val="ka-GE" w:eastAsia="ru-RU"/>
        </w:rPr>
        <w:t xml:space="preserve">                   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ხელმოწერა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ka-GE" w:eastAsia="ru-RU"/>
        </w:rPr>
        <w:t>__________________</w:t>
      </w:r>
    </w:p>
    <w:p w14:paraId="1AF9B5A3" w14:textId="3D1B029A" w:rsidR="001B0641" w:rsidRPr="006A6C8D" w:rsidRDefault="001B0641" w:rsidP="008C4CE8">
      <w:pPr>
        <w:spacing w:after="0" w:line="240" w:lineRule="auto"/>
        <w:rPr>
          <w:rFonts w:ascii="AcadNusx" w:eastAsia="Times New Roman" w:hAnsi="AcadNusx" w:cs="Times New Roman"/>
          <w:sz w:val="20"/>
          <w:szCs w:val="20"/>
          <w:lang w:eastAsia="ru-RU"/>
        </w:rPr>
      </w:pPr>
      <w:bookmarkStart w:id="0" w:name="_GoBack"/>
      <w:bookmarkEnd w:id="0"/>
      <w:r w:rsidRPr="006A6C8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(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განცხადების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შევსების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თარიღი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)</w:t>
      </w:r>
    </w:p>
    <w:p w14:paraId="0D285F95" w14:textId="26D7E926" w:rsidR="001B0641" w:rsidRPr="001B0641" w:rsidRDefault="001B0641" w:rsidP="00027917">
      <w:pPr>
        <w:spacing w:after="0" w:line="240" w:lineRule="auto"/>
        <w:ind w:firstLine="360"/>
        <w:rPr>
          <w:rFonts w:ascii="Sylfaen" w:hAnsi="Sylfaen" w:cstheme="minorHAnsi"/>
          <w:sz w:val="24"/>
          <w:szCs w:val="24"/>
          <w:lang w:val="ka-GE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60E782CF" w14:textId="77777777" w:rsidR="00161BE8" w:rsidRDefault="00161BE8" w:rsidP="001B0641"/>
    <w:sectPr w:rsidR="00161B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8867" w14:textId="77777777" w:rsidR="00DA43F9" w:rsidRDefault="00DA43F9">
      <w:pPr>
        <w:spacing w:after="0" w:line="240" w:lineRule="auto"/>
      </w:pPr>
      <w:r>
        <w:separator/>
      </w:r>
    </w:p>
  </w:endnote>
  <w:endnote w:type="continuationSeparator" w:id="0">
    <w:p w14:paraId="2EC697EA" w14:textId="77777777" w:rsidR="00DA43F9" w:rsidRDefault="00DA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F99F" w14:textId="4BAA7C0E" w:rsidR="005A3F28" w:rsidRDefault="00DA43F9">
    <w:pPr>
      <w:pStyle w:val="Footer"/>
      <w:jc w:val="right"/>
    </w:pPr>
  </w:p>
  <w:p w14:paraId="31A20E5F" w14:textId="77777777" w:rsidR="005A3F28" w:rsidRDefault="00DA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2BBC" w14:textId="77777777" w:rsidR="00DA43F9" w:rsidRDefault="00DA43F9">
      <w:pPr>
        <w:spacing w:after="0" w:line="240" w:lineRule="auto"/>
      </w:pPr>
      <w:r>
        <w:separator/>
      </w:r>
    </w:p>
  </w:footnote>
  <w:footnote w:type="continuationSeparator" w:id="0">
    <w:p w14:paraId="73F5E9CB" w14:textId="77777777" w:rsidR="00DA43F9" w:rsidRDefault="00DA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939D" w14:textId="77777777" w:rsidR="00C11529" w:rsidRDefault="00DA43F9" w:rsidP="00C11529">
    <w:pPr>
      <w:pStyle w:val="Header"/>
      <w:jc w:val="right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1"/>
    <w:rsid w:val="00027917"/>
    <w:rsid w:val="00102028"/>
    <w:rsid w:val="00161BE8"/>
    <w:rsid w:val="001B0641"/>
    <w:rsid w:val="008C4CE8"/>
    <w:rsid w:val="00D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372A"/>
  <w15:chartTrackingRefBased/>
  <w15:docId w15:val="{63B58F08-EDD1-4208-A16A-D2002BE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41"/>
  </w:style>
  <w:style w:type="paragraph" w:styleId="Footer">
    <w:name w:val="footer"/>
    <w:basedOn w:val="Normal"/>
    <w:link w:val="Foot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თამარ სოზიაშვილი</cp:lastModifiedBy>
  <cp:revision>3</cp:revision>
  <dcterms:created xsi:type="dcterms:W3CDTF">2021-11-01T09:23:00Z</dcterms:created>
  <dcterms:modified xsi:type="dcterms:W3CDTF">2023-04-26T09:58:00Z</dcterms:modified>
</cp:coreProperties>
</file>