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D38" w:rsidRDefault="002C592A" w:rsidP="002C592A">
      <w:pPr>
        <w:jc w:val="right"/>
        <w:rPr>
          <w:rFonts w:ascii="Sylfaen" w:hAnsi="Sylfaen"/>
          <w:sz w:val="20"/>
          <w:szCs w:val="20"/>
          <w:lang w:val="ka-GE"/>
        </w:rPr>
      </w:pPr>
      <w:bookmarkStart w:id="0" w:name="_GoBack"/>
      <w:bookmarkEnd w:id="0"/>
      <w:r w:rsidRPr="002C592A">
        <w:rPr>
          <w:rFonts w:ascii="Sylfaen" w:hAnsi="Sylfaen"/>
          <w:sz w:val="20"/>
          <w:szCs w:val="20"/>
          <w:lang w:val="ka-GE"/>
        </w:rPr>
        <w:t>დანართი 1</w:t>
      </w:r>
    </w:p>
    <w:p w:rsidR="002C592A" w:rsidRPr="002C592A" w:rsidRDefault="002C592A" w:rsidP="002C592A">
      <w:pPr>
        <w:jc w:val="right"/>
        <w:rPr>
          <w:rFonts w:ascii="Sylfaen" w:hAnsi="Sylfaen"/>
          <w:sz w:val="20"/>
          <w:szCs w:val="20"/>
          <w:lang w:val="ka-GE"/>
        </w:rPr>
      </w:pPr>
    </w:p>
    <w:p w:rsidR="00B66D38" w:rsidRDefault="00B66D38" w:rsidP="007012ED">
      <w:pPr>
        <w:rPr>
          <w:rFonts w:ascii="AcadNusx" w:hAnsi="AcadNusx"/>
          <w:sz w:val="28"/>
          <w:szCs w:val="28"/>
          <w:lang w:val="en-US"/>
        </w:rPr>
      </w:pPr>
    </w:p>
    <w:p w:rsidR="007012ED" w:rsidRPr="00974FD9" w:rsidRDefault="00C56F2A" w:rsidP="007012ED">
      <w:pPr>
        <w:rPr>
          <w:rFonts w:ascii="AcadMtavr" w:hAnsi="AcadMtavr"/>
          <w:sz w:val="28"/>
          <w:szCs w:val="28"/>
          <w:lang w:val="en-US"/>
        </w:rPr>
      </w:pPr>
      <w:r>
        <w:rPr>
          <w:rFonts w:ascii="AcadMtavr" w:hAnsi="AcadMtavr"/>
          <w:sz w:val="28"/>
          <w:szCs w:val="28"/>
          <w:lang w:val="en-US"/>
        </w:rPr>
        <w:t xml:space="preserve">     </w:t>
      </w:r>
      <w:r w:rsidR="00F44A06">
        <w:rPr>
          <w:rFonts w:ascii="Sylfaen" w:hAnsi="Sylfaen"/>
          <w:sz w:val="28"/>
          <w:szCs w:val="28"/>
          <w:lang w:val="ka-GE"/>
        </w:rPr>
        <w:t xml:space="preserve"> </w:t>
      </w:r>
      <w:r w:rsidR="00087891">
        <w:rPr>
          <w:rFonts w:ascii="Sylfaen" w:hAnsi="Sylfaen"/>
          <w:sz w:val="28"/>
          <w:szCs w:val="28"/>
          <w:lang w:val="ka-GE"/>
        </w:rPr>
        <w:t xml:space="preserve">    </w:t>
      </w:r>
      <w:r w:rsidR="00F44A06">
        <w:rPr>
          <w:rFonts w:ascii="Sylfaen" w:hAnsi="Sylfaen"/>
          <w:sz w:val="28"/>
          <w:szCs w:val="28"/>
          <w:lang w:val="ka-GE"/>
        </w:rPr>
        <w:t xml:space="preserve">    </w:t>
      </w:r>
      <w:r w:rsidR="00AC076B">
        <w:rPr>
          <w:rFonts w:ascii="Sylfaen" w:hAnsi="Sylfaen"/>
          <w:sz w:val="28"/>
          <w:szCs w:val="28"/>
          <w:lang w:val="ka-GE"/>
        </w:rPr>
        <w:t>შპს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ka-GE"/>
        </w:rPr>
        <w:t>სასწავლო</w:t>
      </w:r>
      <w:r w:rsidR="007012ED" w:rsidRPr="00974FD9"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ka-GE"/>
        </w:rPr>
        <w:t>უნივერსიტეტ</w:t>
      </w:r>
      <w:r w:rsidR="007D138A">
        <w:rPr>
          <w:rFonts w:ascii="Sylfaen" w:hAnsi="Sylfaen"/>
          <w:sz w:val="28"/>
          <w:szCs w:val="28"/>
          <w:u w:color="FF0000"/>
          <w:lang w:val="ka-GE"/>
        </w:rPr>
        <w:t>ი</w:t>
      </w:r>
      <w:r w:rsidR="00A61954"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en-US"/>
        </w:rPr>
        <w:t>გეომედის</w:t>
      </w:r>
      <w:r w:rsidR="007012ED" w:rsidRPr="00974FD9">
        <w:rPr>
          <w:rFonts w:ascii="AcadMtavr" w:hAnsi="AcadMtavr"/>
          <w:sz w:val="28"/>
          <w:szCs w:val="28"/>
          <w:lang w:val="en-US"/>
        </w:rPr>
        <w:t xml:space="preserve">  </w:t>
      </w:r>
      <w:r w:rsidR="00087891">
        <w:rPr>
          <w:rFonts w:ascii="Sylfaen" w:hAnsi="Sylfaen"/>
          <w:sz w:val="28"/>
          <w:szCs w:val="28"/>
          <w:lang w:val="ka-GE"/>
        </w:rPr>
        <w:t>საკონკურსო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ka-GE"/>
        </w:rPr>
        <w:t>კომისიას</w:t>
      </w:r>
    </w:p>
    <w:p w:rsidR="007012ED" w:rsidRDefault="007012ED" w:rsidP="007012ED">
      <w:pPr>
        <w:tabs>
          <w:tab w:val="center" w:pos="5258"/>
          <w:tab w:val="right" w:pos="10516"/>
        </w:tabs>
        <w:rPr>
          <w:rFonts w:ascii="AcadMtavr" w:hAnsi="AcadMtavr"/>
          <w:lang w:val="en-US"/>
        </w:rPr>
      </w:pPr>
      <w:r>
        <w:rPr>
          <w:rFonts w:ascii="AcadMtavr" w:hAnsi="AcadMtavr"/>
          <w:lang w:val="en-US"/>
        </w:rPr>
        <w:tab/>
      </w:r>
    </w:p>
    <w:p w:rsidR="007012ED" w:rsidRDefault="007012ED" w:rsidP="007012ED">
      <w:pPr>
        <w:rPr>
          <w:rFonts w:ascii="AcadMtavr" w:hAnsi="AcadMtavr"/>
          <w:lang w:val="en-US"/>
        </w:rPr>
      </w:pPr>
    </w:p>
    <w:p w:rsidR="00B66D38" w:rsidRPr="00CD5497" w:rsidRDefault="00B66D38" w:rsidP="007012ED">
      <w:pPr>
        <w:rPr>
          <w:rFonts w:ascii="Sylfaen" w:hAnsi="Sylfaen"/>
          <w:lang w:val="en-US"/>
        </w:rPr>
      </w:pPr>
    </w:p>
    <w:p w:rsidR="000A430F" w:rsidRDefault="000A430F" w:rsidP="007012ED">
      <w:pPr>
        <w:rPr>
          <w:rFonts w:ascii="AcadMtavr" w:hAnsi="AcadMtavr"/>
          <w:lang w:val="en-US"/>
        </w:rPr>
      </w:pPr>
    </w:p>
    <w:p w:rsidR="007012ED" w:rsidRDefault="007012ED" w:rsidP="007012ED">
      <w:pPr>
        <w:rPr>
          <w:rFonts w:ascii="AcadNusx" w:hAnsi="AcadNusx"/>
          <w:lang w:val="en-US"/>
        </w:rPr>
      </w:pPr>
      <w:r>
        <w:rPr>
          <w:rFonts w:ascii="AcadNusx" w:hAnsi="AcadNusx"/>
          <w:lang w:val="en-US"/>
        </w:rPr>
        <w:t xml:space="preserve"> </w:t>
      </w:r>
    </w:p>
    <w:p w:rsidR="007012ED" w:rsidRPr="006F4F4A" w:rsidRDefault="00F9376E" w:rsidP="000A430F">
      <w:pPr>
        <w:jc w:val="center"/>
        <w:rPr>
          <w:rFonts w:ascii="AcadNusx" w:hAnsi="AcadNusx"/>
          <w:sz w:val="22"/>
          <w:szCs w:val="22"/>
          <w:lang w:val="en-US"/>
        </w:rPr>
      </w:pPr>
      <w:r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1270</wp:posOffset>
                </wp:positionV>
                <wp:extent cx="5829300" cy="0"/>
                <wp:effectExtent l="9525" t="9525" r="9525" b="952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701DC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.1pt" to="499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IV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7nk8V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"/>
            </w:pict>
          </mc:Fallback>
        </mc:AlternateContent>
      </w:r>
      <w:r w:rsidR="00B66D38">
        <w:rPr>
          <w:rFonts w:ascii="AcadNusx" w:hAnsi="AcadNusx"/>
          <w:sz w:val="22"/>
          <w:szCs w:val="22"/>
          <w:lang w:val="en-US"/>
        </w:rPr>
        <w:t>(</w:t>
      </w:r>
      <w:r w:rsidR="00C56F2A">
        <w:rPr>
          <w:rFonts w:ascii="Sylfaen" w:hAnsi="Sylfaen"/>
          <w:sz w:val="22"/>
          <w:szCs w:val="22"/>
          <w:u w:color="FF0000"/>
          <w:lang w:val="ka-GE"/>
        </w:rPr>
        <w:t>გვარი</w:t>
      </w:r>
      <w:r w:rsidR="00B66D38">
        <w:rPr>
          <w:rFonts w:ascii="AcadNusx" w:hAnsi="AcadNusx"/>
          <w:sz w:val="22"/>
          <w:szCs w:val="22"/>
          <w:lang w:val="en-US"/>
        </w:rPr>
        <w:t xml:space="preserve">, </w:t>
      </w:r>
      <w:r w:rsidR="00C56F2A" w:rsidRPr="00EC23CB">
        <w:rPr>
          <w:rFonts w:ascii="Sylfaen" w:hAnsi="Sylfaen"/>
          <w:sz w:val="22"/>
          <w:szCs w:val="22"/>
          <w:u w:color="FF0000"/>
          <w:lang w:val="ka-GE"/>
        </w:rPr>
        <w:t>სახელი</w:t>
      </w:r>
      <w:r w:rsidR="007012ED" w:rsidRPr="00EC23CB">
        <w:rPr>
          <w:rFonts w:ascii="AcadNusx" w:hAnsi="AcadNusx"/>
          <w:sz w:val="22"/>
          <w:szCs w:val="22"/>
          <w:lang w:val="en-US"/>
        </w:rPr>
        <w:t>)</w:t>
      </w:r>
    </w:p>
    <w:p w:rsidR="007012ED" w:rsidRDefault="007012ED" w:rsidP="007012ED">
      <w:pPr>
        <w:rPr>
          <w:rFonts w:ascii="AcadNusx" w:hAnsi="AcadNusx"/>
          <w:lang w:val="en-US"/>
        </w:rPr>
      </w:pPr>
    </w:p>
    <w:p w:rsidR="00D62415" w:rsidRDefault="00D62415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:rsidR="00B66D38" w:rsidRDefault="00B66D38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:rsidR="00B66D38" w:rsidRPr="00B66D38" w:rsidRDefault="00B66D38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:rsidR="00D62415" w:rsidRDefault="00D62415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:rsidR="00D62415" w:rsidRPr="00F44A06" w:rsidRDefault="00D62415" w:rsidP="00D62415">
      <w:pPr>
        <w:tabs>
          <w:tab w:val="right" w:pos="10516"/>
        </w:tabs>
        <w:jc w:val="center"/>
        <w:rPr>
          <w:rFonts w:ascii="AcadMtavr" w:hAnsi="AcadMtavr"/>
          <w:b/>
          <w:sz w:val="40"/>
          <w:szCs w:val="40"/>
          <w:lang w:val="en-US"/>
        </w:rPr>
      </w:pPr>
      <w:r w:rsidRPr="00C56F2A">
        <w:rPr>
          <w:rFonts w:ascii="AcadMtavr" w:hAnsi="AcadMtavr"/>
          <w:sz w:val="32"/>
          <w:szCs w:val="32"/>
          <w:u w:color="FF0000"/>
          <w:lang w:val="ka-GE"/>
        </w:rPr>
        <w:t>G</w:t>
      </w:r>
      <w:r w:rsidRPr="00D62415">
        <w:rPr>
          <w:rFonts w:ascii="AcadMtavr" w:hAnsi="AcadMtavr"/>
          <w:sz w:val="32"/>
          <w:szCs w:val="32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გ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ნ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ც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ხ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დ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ე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ბ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</w:p>
    <w:p w:rsidR="00D62415" w:rsidRDefault="00D62415" w:rsidP="00D62415">
      <w:pPr>
        <w:tabs>
          <w:tab w:val="right" w:pos="10516"/>
        </w:tabs>
        <w:rPr>
          <w:rFonts w:ascii="AcadNusx" w:hAnsi="AcadNusx"/>
          <w:lang w:val="en-US"/>
        </w:rPr>
      </w:pPr>
    </w:p>
    <w:p w:rsidR="00B66D38" w:rsidRDefault="00B66D38" w:rsidP="00D62415">
      <w:pPr>
        <w:tabs>
          <w:tab w:val="right" w:pos="10516"/>
        </w:tabs>
        <w:rPr>
          <w:rFonts w:ascii="AcadNusx" w:hAnsi="AcadNusx"/>
          <w:lang w:val="en-US"/>
        </w:rPr>
      </w:pPr>
    </w:p>
    <w:p w:rsidR="002C592A" w:rsidRDefault="007D138A" w:rsidP="007D138A">
      <w:pPr>
        <w:tabs>
          <w:tab w:val="right" w:pos="10516"/>
        </w:tabs>
        <w:spacing w:line="276" w:lineRule="auto"/>
        <w:ind w:left="708"/>
        <w:jc w:val="both"/>
        <w:rPr>
          <w:rFonts w:ascii="Sylfaen" w:hAnsi="Sylfaen"/>
          <w:lang w:val="ka-GE"/>
        </w:rPr>
      </w:pPr>
      <w:r>
        <w:rPr>
          <w:rFonts w:ascii="AcadNusx" w:hAnsi="AcadNusx"/>
          <w:lang w:val="en-US"/>
        </w:rPr>
        <w:tab/>
      </w:r>
      <w:r>
        <w:rPr>
          <w:rFonts w:ascii="AcadNusx" w:hAnsi="AcadNusx"/>
          <w:lang w:val="en-US"/>
        </w:rPr>
        <w:tab/>
      </w:r>
      <w:r w:rsidR="00AC5C96">
        <w:rPr>
          <w:rFonts w:ascii="Sylfaen" w:hAnsi="Sylfaen"/>
          <w:lang w:val="ka-GE"/>
        </w:rPr>
        <w:t xml:space="preserve"> </w:t>
      </w:r>
      <w:r w:rsidR="002C592A">
        <w:rPr>
          <w:rFonts w:ascii="Sylfaen" w:hAnsi="Sylfaen"/>
          <w:lang w:val="ka-GE"/>
        </w:rPr>
        <w:t xml:space="preserve">     </w:t>
      </w:r>
    </w:p>
    <w:p w:rsidR="00653FE2" w:rsidRPr="007E71DE" w:rsidRDefault="0032782C" w:rsidP="007E71DE">
      <w:pPr>
        <w:tabs>
          <w:tab w:val="right" w:pos="10516"/>
        </w:tabs>
        <w:spacing w:line="276" w:lineRule="auto"/>
        <w:ind w:left="63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  </w:t>
      </w:r>
      <w:r w:rsidR="002C592A">
        <w:rPr>
          <w:rFonts w:ascii="Sylfaen" w:hAnsi="Sylfaen"/>
          <w:lang w:val="ka-GE"/>
        </w:rPr>
        <w:t xml:space="preserve"> </w:t>
      </w:r>
      <w:r w:rsidR="00360E5B">
        <w:rPr>
          <w:rFonts w:ascii="Sylfaen" w:hAnsi="Sylfaen"/>
          <w:lang w:val="ka-GE"/>
        </w:rPr>
        <w:t xml:space="preserve"> შპს   სასწავლო   უნივერსიტეტი   გეომედის  </w:t>
      </w:r>
      <w:r w:rsidRPr="0032782C">
        <w:rPr>
          <w:rFonts w:ascii="Sylfaen" w:hAnsi="Sylfaen"/>
          <w:lang w:val="ka-GE"/>
        </w:rPr>
        <w:t>ჯანდაცვის ეკონომიკისა და მენეჯმენტის საბაკალა</w:t>
      </w:r>
      <w:r w:rsidR="007E71DE">
        <w:rPr>
          <w:rFonts w:ascii="Sylfaen" w:hAnsi="Sylfaen"/>
          <w:lang w:val="ka-GE"/>
        </w:rPr>
        <w:t>ვრო პროგრამის თანახელმძღვანელის</w:t>
      </w:r>
      <w:r w:rsidR="007E71DE">
        <w:rPr>
          <w:rFonts w:ascii="Sylfaen" w:hAnsi="Sylfaen"/>
          <w:lang w:val="en-US"/>
        </w:rPr>
        <w:t xml:space="preserve"> </w:t>
      </w:r>
      <w:r w:rsidRPr="0032782C">
        <w:rPr>
          <w:rFonts w:ascii="Sylfaen" w:hAnsi="Sylfaen"/>
          <w:u w:color="FF0000"/>
          <w:lang w:val="ka-GE"/>
        </w:rPr>
        <w:t>პ</w:t>
      </w:r>
      <w:r>
        <w:rPr>
          <w:rFonts w:ascii="Sylfaen" w:hAnsi="Sylfaen"/>
          <w:u w:color="FF0000"/>
          <w:lang w:val="ka-GE"/>
        </w:rPr>
        <w:t>ოზიციის</w:t>
      </w:r>
      <w:r w:rsidR="002C592A">
        <w:rPr>
          <w:rFonts w:ascii="Sylfaen" w:hAnsi="Sylfaen"/>
          <w:lang w:val="ka-GE"/>
        </w:rPr>
        <w:t xml:space="preserve"> </w:t>
      </w:r>
      <w:r w:rsidR="00CD5497">
        <w:rPr>
          <w:rFonts w:ascii="Sylfaen" w:hAnsi="Sylfaen"/>
          <w:lang w:val="ka-GE"/>
        </w:rPr>
        <w:t xml:space="preserve"> დასაკავე</w:t>
      </w:r>
      <w:r>
        <w:rPr>
          <w:rFonts w:ascii="Sylfaen" w:hAnsi="Sylfaen"/>
          <w:lang w:val="ka-GE"/>
        </w:rPr>
        <w:t>ბლად</w:t>
      </w:r>
      <w:r w:rsidR="007E71DE">
        <w:rPr>
          <w:rFonts w:ascii="Sylfaen" w:hAnsi="Sylfaen"/>
          <w:lang w:val="ka-GE"/>
        </w:rPr>
        <w:t xml:space="preserve">  წარმოგიდგენთ  თანდართულ დოკუმენტაციას</w:t>
      </w:r>
      <w:r w:rsidR="007E71DE">
        <w:rPr>
          <w:rFonts w:ascii="Sylfaen" w:hAnsi="Sylfaen"/>
          <w:lang w:val="en-US"/>
        </w:rPr>
        <w:t>.</w:t>
      </w:r>
    </w:p>
    <w:p w:rsidR="00653FE2" w:rsidRPr="00C56F2A" w:rsidRDefault="00653FE2" w:rsidP="005949EC">
      <w:pPr>
        <w:spacing w:line="276" w:lineRule="auto"/>
        <w:jc w:val="both"/>
        <w:rPr>
          <w:rFonts w:ascii="Sylfaen" w:hAnsi="Sylfaen"/>
          <w:lang w:val="ka-GE"/>
        </w:rPr>
      </w:pPr>
    </w:p>
    <w:p w:rsidR="002E4F04" w:rsidRPr="0032782C" w:rsidRDefault="00DF2EF2" w:rsidP="00CD5497">
      <w:pPr>
        <w:spacing w:line="276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AcadNusx" w:hAnsi="AcadNusx"/>
          <w:lang w:val="en-US"/>
        </w:rPr>
        <w:t xml:space="preserve"> </w:t>
      </w:r>
      <w:r w:rsidR="005949EC">
        <w:rPr>
          <w:rFonts w:ascii="Sylfaen" w:hAnsi="Sylfaen"/>
          <w:lang w:val="ka-GE"/>
        </w:rPr>
        <w:t xml:space="preserve">       </w:t>
      </w:r>
    </w:p>
    <w:p w:rsidR="00B66D38" w:rsidRDefault="00113535" w:rsidP="00653FE2">
      <w:pPr>
        <w:ind w:firstLine="360"/>
        <w:rPr>
          <w:rFonts w:ascii="AcadNusx" w:hAnsi="AcadNusx"/>
          <w:lang w:val="en-US"/>
        </w:rPr>
      </w:pPr>
      <w:r>
        <w:rPr>
          <w:rFonts w:ascii="AcadNusx" w:hAnsi="AcadNusx"/>
          <w:lang w:val="en-US"/>
        </w:rPr>
        <w:t xml:space="preserve">  </w:t>
      </w:r>
    </w:p>
    <w:p w:rsidR="00B66D38" w:rsidRDefault="00B66D38" w:rsidP="001E4F8C">
      <w:pPr>
        <w:rPr>
          <w:rFonts w:ascii="AcadNusx" w:hAnsi="AcadNusx"/>
          <w:lang w:val="en-US"/>
        </w:rPr>
      </w:pPr>
    </w:p>
    <w:p w:rsidR="00B66D38" w:rsidRDefault="00B66D38" w:rsidP="00653FE2">
      <w:pPr>
        <w:ind w:firstLine="360"/>
        <w:rPr>
          <w:rFonts w:ascii="AcadNusx" w:hAnsi="AcadNusx"/>
          <w:lang w:val="en-US"/>
        </w:rPr>
      </w:pPr>
    </w:p>
    <w:p w:rsidR="001474B7" w:rsidRPr="005856FE" w:rsidRDefault="001474B7" w:rsidP="005856FE">
      <w:pPr>
        <w:rPr>
          <w:rFonts w:ascii="Sylfaen" w:hAnsi="Sylfaen"/>
          <w:lang w:val="ka-GE"/>
        </w:rPr>
      </w:pPr>
    </w:p>
    <w:p w:rsidR="001474B7" w:rsidRDefault="005856FE" w:rsidP="00653FE2">
      <w:pPr>
        <w:ind w:firstLine="360"/>
        <w:rPr>
          <w:rFonts w:ascii="AcadNusx" w:hAnsi="AcadNusx"/>
          <w:lang w:val="en-US"/>
        </w:rPr>
      </w:pPr>
      <w:r>
        <w:rPr>
          <w:rFonts w:ascii="Sylfaen" w:hAnsi="Sylfaen"/>
          <w:u w:color="FF0000"/>
          <w:lang w:val="ka-GE"/>
        </w:rPr>
        <w:t xml:space="preserve">        </w:t>
      </w:r>
      <w:r w:rsidR="006C7EA9" w:rsidRPr="00C56F2A">
        <w:rPr>
          <w:rFonts w:ascii="AcadNusx" w:hAnsi="AcadNusx"/>
          <w:u w:color="FF0000"/>
          <w:lang w:val="ka-GE"/>
        </w:rPr>
        <w:t>“</w:t>
      </w:r>
      <w:r w:rsidR="00C56F2A">
        <w:rPr>
          <w:rFonts w:ascii="Sylfaen" w:hAnsi="Sylfaen"/>
          <w:u w:color="FF0000"/>
          <w:lang w:val="ka-GE"/>
        </w:rPr>
        <w:t>____</w:t>
      </w:r>
      <w:r w:rsidR="006C7EA9" w:rsidRPr="00C56F2A">
        <w:rPr>
          <w:rFonts w:ascii="AcadNusx" w:hAnsi="AcadNusx"/>
          <w:u w:color="FF0000"/>
          <w:lang w:val="ka-GE"/>
        </w:rPr>
        <w:t>”</w:t>
      </w:r>
      <w:r w:rsidR="006C7EA9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__________</w:t>
      </w:r>
      <w:r w:rsidR="006C7EA9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20</w:t>
      </w:r>
      <w:r w:rsidR="00851467">
        <w:rPr>
          <w:rFonts w:ascii="Sylfaen" w:hAnsi="Sylfaen"/>
          <w:u w:color="FF0000"/>
          <w:lang w:val="en-US"/>
        </w:rPr>
        <w:t>2</w:t>
      </w:r>
      <w:r w:rsidR="002C592A">
        <w:rPr>
          <w:rFonts w:ascii="Sylfaen" w:hAnsi="Sylfaen"/>
          <w:u w:color="FF0000"/>
          <w:lang w:val="en-US"/>
        </w:rPr>
        <w:t>2</w:t>
      </w:r>
      <w:r w:rsidR="001474B7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წ</w:t>
      </w:r>
      <w:r w:rsidR="001474B7">
        <w:rPr>
          <w:rFonts w:ascii="AcadNusx" w:hAnsi="AcadNusx"/>
          <w:lang w:val="en-US"/>
        </w:rPr>
        <w:t xml:space="preserve">.                    </w:t>
      </w:r>
      <w:r w:rsidR="00C56F2A">
        <w:rPr>
          <w:rFonts w:ascii="Sylfaen" w:hAnsi="Sylfaen"/>
          <w:u w:color="FF0000"/>
          <w:lang w:val="ka-GE"/>
        </w:rPr>
        <w:t>ხელმოწერა</w:t>
      </w:r>
      <w:r w:rsidR="001474B7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_____________________</w:t>
      </w:r>
    </w:p>
    <w:p w:rsidR="001474B7" w:rsidRPr="001474B7" w:rsidRDefault="005856FE" w:rsidP="00653FE2">
      <w:pPr>
        <w:ind w:firstLine="360"/>
        <w:rPr>
          <w:rFonts w:ascii="AcadNusx" w:hAnsi="AcadNusx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ka-GE"/>
        </w:rPr>
        <w:t xml:space="preserve">        </w:t>
      </w:r>
      <w:r w:rsidR="001474B7" w:rsidRPr="001474B7">
        <w:rPr>
          <w:rFonts w:ascii="AcadNusx" w:hAnsi="AcadNusx"/>
          <w:sz w:val="20"/>
          <w:szCs w:val="20"/>
          <w:lang w:val="en-US"/>
        </w:rPr>
        <w:t>(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განცხადების</w:t>
      </w:r>
      <w:r w:rsidR="001474B7" w:rsidRPr="001474B7">
        <w:rPr>
          <w:rFonts w:ascii="AcadNusx" w:hAnsi="AcadNusx"/>
          <w:sz w:val="20"/>
          <w:szCs w:val="20"/>
          <w:lang w:val="en-US"/>
        </w:rPr>
        <w:t xml:space="preserve"> 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შევსების</w:t>
      </w:r>
      <w:r w:rsidR="001474B7" w:rsidRPr="001474B7">
        <w:rPr>
          <w:rFonts w:ascii="AcadNusx" w:hAnsi="AcadNusx"/>
          <w:sz w:val="20"/>
          <w:szCs w:val="20"/>
          <w:lang w:val="en-US"/>
        </w:rPr>
        <w:t xml:space="preserve"> 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თარიღი</w:t>
      </w:r>
      <w:r w:rsidR="001474B7" w:rsidRPr="001474B7">
        <w:rPr>
          <w:rFonts w:ascii="AcadNusx" w:hAnsi="AcadNusx"/>
          <w:sz w:val="20"/>
          <w:szCs w:val="20"/>
          <w:lang w:val="en-US"/>
        </w:rPr>
        <w:t>)</w:t>
      </w:r>
    </w:p>
    <w:sectPr w:rsidR="001474B7" w:rsidRPr="001474B7" w:rsidSect="00C34E70">
      <w:pgSz w:w="11906" w:h="16838"/>
      <w:pgMar w:top="719" w:right="74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01F"/>
    <w:multiLevelType w:val="hybridMultilevel"/>
    <w:tmpl w:val="562A1BBC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 w15:restartNumberingAfterBreak="0">
    <w:nsid w:val="1D003276"/>
    <w:multiLevelType w:val="hybridMultilevel"/>
    <w:tmpl w:val="2C6467E2"/>
    <w:lvl w:ilvl="0" w:tplc="0409000F">
      <w:start w:val="1"/>
      <w:numFmt w:val="decimal"/>
      <w:lvlText w:val="%1."/>
      <w:lvlJc w:val="left"/>
      <w:pPr>
        <w:ind w:left="1965" w:hanging="360"/>
      </w:p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" w15:restartNumberingAfterBreak="0">
    <w:nsid w:val="5AE41FCA"/>
    <w:multiLevelType w:val="hybridMultilevel"/>
    <w:tmpl w:val="817868DC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ED"/>
    <w:rsid w:val="00054F09"/>
    <w:rsid w:val="00087891"/>
    <w:rsid w:val="000A00B2"/>
    <w:rsid w:val="000A430F"/>
    <w:rsid w:val="00113535"/>
    <w:rsid w:val="001474B7"/>
    <w:rsid w:val="001E4F8C"/>
    <w:rsid w:val="00265B1C"/>
    <w:rsid w:val="002858DF"/>
    <w:rsid w:val="002C592A"/>
    <w:rsid w:val="002E30BF"/>
    <w:rsid w:val="002E4F04"/>
    <w:rsid w:val="00310121"/>
    <w:rsid w:val="0032782C"/>
    <w:rsid w:val="00360E5B"/>
    <w:rsid w:val="00444BC2"/>
    <w:rsid w:val="005003FD"/>
    <w:rsid w:val="005238F7"/>
    <w:rsid w:val="005773C0"/>
    <w:rsid w:val="005856FE"/>
    <w:rsid w:val="005949EC"/>
    <w:rsid w:val="00653FE2"/>
    <w:rsid w:val="0066690D"/>
    <w:rsid w:val="006C7EA9"/>
    <w:rsid w:val="006F4F4A"/>
    <w:rsid w:val="006F5CFE"/>
    <w:rsid w:val="007012ED"/>
    <w:rsid w:val="007828A5"/>
    <w:rsid w:val="007D138A"/>
    <w:rsid w:val="007E71DE"/>
    <w:rsid w:val="00841657"/>
    <w:rsid w:val="00851467"/>
    <w:rsid w:val="008908EE"/>
    <w:rsid w:val="00941FA4"/>
    <w:rsid w:val="00974FD9"/>
    <w:rsid w:val="00990182"/>
    <w:rsid w:val="009D46F2"/>
    <w:rsid w:val="00A349EC"/>
    <w:rsid w:val="00A36BCA"/>
    <w:rsid w:val="00A61954"/>
    <w:rsid w:val="00AC076B"/>
    <w:rsid w:val="00AC5C96"/>
    <w:rsid w:val="00B2128D"/>
    <w:rsid w:val="00B66D38"/>
    <w:rsid w:val="00BB24DE"/>
    <w:rsid w:val="00BF7CE7"/>
    <w:rsid w:val="00C34E70"/>
    <w:rsid w:val="00C56F2A"/>
    <w:rsid w:val="00CD5497"/>
    <w:rsid w:val="00D62415"/>
    <w:rsid w:val="00D6324F"/>
    <w:rsid w:val="00DF2EF2"/>
    <w:rsid w:val="00E13EDB"/>
    <w:rsid w:val="00EC0385"/>
    <w:rsid w:val="00EC23CB"/>
    <w:rsid w:val="00F342E6"/>
    <w:rsid w:val="00F44A06"/>
    <w:rsid w:val="00F9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78AB620-E95E-4379-969A-AF0D5B7C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908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4F04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home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user</dc:creator>
  <cp:keywords/>
  <cp:lastModifiedBy>დავით ჩიხრაძე</cp:lastModifiedBy>
  <cp:revision>2</cp:revision>
  <cp:lastPrinted>2012-06-06T11:54:00Z</cp:lastPrinted>
  <dcterms:created xsi:type="dcterms:W3CDTF">2022-04-15T06:27:00Z</dcterms:created>
  <dcterms:modified xsi:type="dcterms:W3CDTF">2022-04-15T06:27:00Z</dcterms:modified>
</cp:coreProperties>
</file>